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D182" w14:textId="281D80A9" w:rsidR="0046134F" w:rsidRDefault="0046134F" w:rsidP="0046134F">
      <w:pPr>
        <w:pStyle w:val="Default"/>
      </w:pPr>
      <w:r>
        <w:rPr>
          <w:noProof/>
          <w:sz w:val="28"/>
          <w:szCs w:val="28"/>
        </w:rPr>
        <w:drawing>
          <wp:anchor distT="0" distB="0" distL="114300" distR="114300" simplePos="0" relativeHeight="251658240" behindDoc="1" locked="0" layoutInCell="1" allowOverlap="1" wp14:anchorId="0EDDACCA" wp14:editId="4C87C764">
            <wp:simplePos x="0" y="0"/>
            <wp:positionH relativeFrom="margin">
              <wp:align>center</wp:align>
            </wp:positionH>
            <wp:positionV relativeFrom="paragraph">
              <wp:posOffset>-774065</wp:posOffset>
            </wp:positionV>
            <wp:extent cx="1895475" cy="1002974"/>
            <wp:effectExtent l="0" t="0" r="0" b="6985"/>
            <wp:wrapNone/>
            <wp:docPr id="2114213532" name="Picture 2"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13532" name="Picture 2" descr="A green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475" cy="1002974"/>
                    </a:xfrm>
                    <a:prstGeom prst="rect">
                      <a:avLst/>
                    </a:prstGeom>
                  </pic:spPr>
                </pic:pic>
              </a:graphicData>
            </a:graphic>
            <wp14:sizeRelH relativeFrom="margin">
              <wp14:pctWidth>0</wp14:pctWidth>
            </wp14:sizeRelH>
            <wp14:sizeRelV relativeFrom="margin">
              <wp14:pctHeight>0</wp14:pctHeight>
            </wp14:sizeRelV>
          </wp:anchor>
        </w:drawing>
      </w:r>
    </w:p>
    <w:p w14:paraId="342FDF94" w14:textId="77777777" w:rsidR="0046134F" w:rsidRDefault="0046134F" w:rsidP="0046134F">
      <w:pPr>
        <w:pStyle w:val="Default"/>
      </w:pPr>
    </w:p>
    <w:p w14:paraId="76ADD3D7" w14:textId="77777777" w:rsidR="0046134F" w:rsidRDefault="0046134F" w:rsidP="0046134F">
      <w:pPr>
        <w:pStyle w:val="Default"/>
        <w:jc w:val="center"/>
        <w:rPr>
          <w:b/>
          <w:bCs/>
          <w:sz w:val="28"/>
          <w:szCs w:val="28"/>
        </w:rPr>
      </w:pPr>
    </w:p>
    <w:p w14:paraId="2BA0FE65" w14:textId="17D8E3F4" w:rsidR="0046134F" w:rsidRPr="004111FC" w:rsidRDefault="0046134F" w:rsidP="0046134F">
      <w:pPr>
        <w:pStyle w:val="Default"/>
        <w:jc w:val="center"/>
        <w:rPr>
          <w:sz w:val="36"/>
          <w:szCs w:val="36"/>
        </w:rPr>
      </w:pPr>
      <w:r w:rsidRPr="004111FC">
        <w:rPr>
          <w:b/>
          <w:bCs/>
          <w:sz w:val="36"/>
          <w:szCs w:val="36"/>
        </w:rPr>
        <w:t>Policy Review Committee Agenda:</w:t>
      </w:r>
    </w:p>
    <w:p w14:paraId="25D13013" w14:textId="2A71F706" w:rsidR="00DE720B" w:rsidRPr="004111FC" w:rsidRDefault="009418C9" w:rsidP="0046134F">
      <w:pPr>
        <w:pStyle w:val="Default"/>
        <w:jc w:val="center"/>
        <w:rPr>
          <w:b/>
          <w:bCs/>
          <w:sz w:val="36"/>
          <w:szCs w:val="36"/>
        </w:rPr>
      </w:pPr>
      <w:r w:rsidRPr="004111FC">
        <w:rPr>
          <w:b/>
          <w:bCs/>
          <w:sz w:val="36"/>
          <w:szCs w:val="36"/>
        </w:rPr>
        <w:t>October</w:t>
      </w:r>
      <w:r w:rsidR="00016143" w:rsidRPr="004111FC">
        <w:rPr>
          <w:b/>
          <w:bCs/>
          <w:sz w:val="36"/>
          <w:szCs w:val="36"/>
        </w:rPr>
        <w:t xml:space="preserve"> </w:t>
      </w:r>
      <w:r w:rsidR="0030117A">
        <w:rPr>
          <w:b/>
          <w:bCs/>
          <w:sz w:val="36"/>
          <w:szCs w:val="36"/>
        </w:rPr>
        <w:t>30</w:t>
      </w:r>
      <w:r w:rsidR="00016143" w:rsidRPr="004111FC">
        <w:rPr>
          <w:b/>
          <w:bCs/>
          <w:sz w:val="36"/>
          <w:szCs w:val="36"/>
        </w:rPr>
        <w:t>th</w:t>
      </w:r>
      <w:r w:rsidR="0046134F" w:rsidRPr="004111FC">
        <w:rPr>
          <w:b/>
          <w:bCs/>
          <w:sz w:val="36"/>
          <w:szCs w:val="36"/>
        </w:rPr>
        <w:t xml:space="preserve">, </w:t>
      </w:r>
      <w:r w:rsidR="0027231A" w:rsidRPr="004111FC">
        <w:rPr>
          <w:b/>
          <w:bCs/>
          <w:sz w:val="36"/>
          <w:szCs w:val="36"/>
        </w:rPr>
        <w:t>202</w:t>
      </w:r>
      <w:r w:rsidR="00C8008B" w:rsidRPr="004111FC">
        <w:rPr>
          <w:b/>
          <w:bCs/>
          <w:sz w:val="36"/>
          <w:szCs w:val="36"/>
        </w:rPr>
        <w:t>5</w:t>
      </w:r>
      <w:r w:rsidR="0027231A" w:rsidRPr="004111FC">
        <w:rPr>
          <w:b/>
          <w:bCs/>
          <w:sz w:val="36"/>
          <w:szCs w:val="36"/>
        </w:rPr>
        <w:t>,</w:t>
      </w:r>
      <w:r w:rsidR="0046134F" w:rsidRPr="004111FC">
        <w:rPr>
          <w:b/>
          <w:bCs/>
          <w:sz w:val="36"/>
          <w:szCs w:val="36"/>
        </w:rPr>
        <w:t xml:space="preserve"> 1</w:t>
      </w:r>
      <w:r w:rsidR="00EC1DBA" w:rsidRPr="004111FC">
        <w:rPr>
          <w:b/>
          <w:bCs/>
          <w:sz w:val="36"/>
          <w:szCs w:val="36"/>
        </w:rPr>
        <w:t>2</w:t>
      </w:r>
      <w:r w:rsidR="0046134F" w:rsidRPr="004111FC">
        <w:rPr>
          <w:b/>
          <w:bCs/>
          <w:sz w:val="36"/>
          <w:szCs w:val="36"/>
        </w:rPr>
        <w:t xml:space="preserve">:00 to </w:t>
      </w:r>
      <w:r w:rsidR="00EC1DBA" w:rsidRPr="004111FC">
        <w:rPr>
          <w:b/>
          <w:bCs/>
          <w:sz w:val="36"/>
          <w:szCs w:val="36"/>
        </w:rPr>
        <w:t>1</w:t>
      </w:r>
      <w:r w:rsidR="0046134F" w:rsidRPr="004111FC">
        <w:rPr>
          <w:b/>
          <w:bCs/>
          <w:sz w:val="36"/>
          <w:szCs w:val="36"/>
        </w:rPr>
        <w:t>:00pm via Zoom</w:t>
      </w:r>
    </w:p>
    <w:p w14:paraId="7AE262C0" w14:textId="77777777" w:rsidR="0046134F" w:rsidRPr="004111FC" w:rsidRDefault="0046134F" w:rsidP="0046134F">
      <w:pPr>
        <w:pStyle w:val="Default"/>
        <w:jc w:val="center"/>
        <w:rPr>
          <w:b/>
          <w:bCs/>
          <w:sz w:val="36"/>
          <w:szCs w:val="36"/>
        </w:rPr>
      </w:pPr>
    </w:p>
    <w:p w14:paraId="1CD17D31" w14:textId="77777777" w:rsidR="0046134F" w:rsidRPr="004111FC" w:rsidRDefault="0046134F" w:rsidP="0046134F">
      <w:pPr>
        <w:pStyle w:val="Default"/>
      </w:pPr>
    </w:p>
    <w:p w14:paraId="42B6E339" w14:textId="2BBC8164" w:rsidR="0046134F" w:rsidRPr="004111FC" w:rsidRDefault="0046134F" w:rsidP="0046134F">
      <w:pPr>
        <w:pStyle w:val="Default"/>
        <w:rPr>
          <w:b/>
          <w:bCs/>
          <w:sz w:val="32"/>
          <w:szCs w:val="32"/>
        </w:rPr>
      </w:pPr>
      <w:r w:rsidRPr="004111FC">
        <w:rPr>
          <w:sz w:val="28"/>
          <w:szCs w:val="28"/>
        </w:rPr>
        <w:t xml:space="preserve"> </w:t>
      </w:r>
      <w:r w:rsidRPr="004111FC">
        <w:rPr>
          <w:b/>
          <w:bCs/>
          <w:sz w:val="32"/>
          <w:szCs w:val="32"/>
        </w:rPr>
        <w:t>Policy Committee Attendance:</w:t>
      </w:r>
    </w:p>
    <w:p w14:paraId="0BFB0852" w14:textId="1949AD64" w:rsidR="00FE7F78" w:rsidRPr="004111FC" w:rsidRDefault="00FE7F78" w:rsidP="00FE7F78">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Stacey Hilton – Dean for Instructional Support, Policy Committee Chair</w:t>
      </w:r>
    </w:p>
    <w:p w14:paraId="5905AD83" w14:textId="67123E75" w:rsidR="00FE7F78" w:rsidRPr="004111FC" w:rsidRDefault="00FE7F78" w:rsidP="00FE7F78">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Jamie Oltersdorf – Coordinator/CHRO, Policy Committee Support</w:t>
      </w:r>
    </w:p>
    <w:p w14:paraId="08BCD78E" w14:textId="5E446C32" w:rsidR="0046134F" w:rsidRPr="004111FC" w:rsidRDefault="0046134F" w:rsidP="00FE7F78">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Leslie Sparkman</w:t>
      </w:r>
      <w:r w:rsidR="00BE46CB" w:rsidRPr="004111FC">
        <w:rPr>
          <w:rFonts w:ascii="Times New Roman" w:hAnsi="Times New Roman" w:cs="Times New Roman"/>
          <w:sz w:val="24"/>
          <w:szCs w:val="24"/>
        </w:rPr>
        <w:t>-Winsor</w:t>
      </w:r>
      <w:r w:rsidRPr="004111FC">
        <w:rPr>
          <w:rFonts w:ascii="Times New Roman" w:hAnsi="Times New Roman" w:cs="Times New Roman"/>
          <w:sz w:val="24"/>
          <w:szCs w:val="24"/>
        </w:rPr>
        <w:t xml:space="preserve"> – YC Staff Association Representative</w:t>
      </w:r>
    </w:p>
    <w:p w14:paraId="4FA6202D" w14:textId="46F582F1" w:rsidR="0046134F" w:rsidRPr="004111FC" w:rsidRDefault="00FB0858" w:rsidP="0046134F">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Wendy</w:t>
      </w:r>
      <w:r w:rsidR="00FE7F78" w:rsidRPr="004111FC">
        <w:rPr>
          <w:rFonts w:ascii="Times New Roman" w:hAnsi="Times New Roman" w:cs="Times New Roman"/>
          <w:sz w:val="24"/>
          <w:szCs w:val="24"/>
        </w:rPr>
        <w:t xml:space="preserve"> Swartz</w:t>
      </w:r>
      <w:r w:rsidR="0046134F" w:rsidRPr="004111FC">
        <w:rPr>
          <w:rFonts w:ascii="Times New Roman" w:hAnsi="Times New Roman" w:cs="Times New Roman"/>
          <w:sz w:val="24"/>
          <w:szCs w:val="24"/>
        </w:rPr>
        <w:t xml:space="preserve"> –</w:t>
      </w:r>
      <w:r w:rsidR="009D4E57" w:rsidRPr="004111FC">
        <w:rPr>
          <w:rFonts w:ascii="Times New Roman" w:hAnsi="Times New Roman" w:cs="Times New Roman"/>
          <w:sz w:val="24"/>
          <w:szCs w:val="24"/>
        </w:rPr>
        <w:t xml:space="preserve"> </w:t>
      </w:r>
      <w:r w:rsidR="0046134F" w:rsidRPr="004111FC">
        <w:rPr>
          <w:rFonts w:ascii="Times New Roman" w:hAnsi="Times New Roman" w:cs="Times New Roman"/>
          <w:sz w:val="24"/>
          <w:szCs w:val="24"/>
        </w:rPr>
        <w:t>Business Services/Control</w:t>
      </w:r>
      <w:r w:rsidR="00FE7F78" w:rsidRPr="004111FC">
        <w:rPr>
          <w:rFonts w:ascii="Times New Roman" w:hAnsi="Times New Roman" w:cs="Times New Roman"/>
          <w:sz w:val="24"/>
          <w:szCs w:val="24"/>
        </w:rPr>
        <w:t xml:space="preserve"> </w:t>
      </w:r>
    </w:p>
    <w:p w14:paraId="332D4407" w14:textId="25955A35" w:rsidR="0046134F" w:rsidRPr="004111FC" w:rsidRDefault="00EC1DBA" w:rsidP="0046134F">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Norma Ortega</w:t>
      </w:r>
      <w:r w:rsidR="0046134F" w:rsidRPr="004111FC">
        <w:rPr>
          <w:rFonts w:ascii="Times New Roman" w:hAnsi="Times New Roman" w:cs="Times New Roman"/>
          <w:sz w:val="24"/>
          <w:szCs w:val="24"/>
        </w:rPr>
        <w:t xml:space="preserve"> –</w:t>
      </w:r>
      <w:r w:rsidRPr="004111FC">
        <w:rPr>
          <w:rFonts w:ascii="Times New Roman" w:hAnsi="Times New Roman" w:cs="Times New Roman"/>
          <w:sz w:val="24"/>
          <w:szCs w:val="24"/>
        </w:rPr>
        <w:t xml:space="preserve"> </w:t>
      </w:r>
      <w:r w:rsidR="0046134F" w:rsidRPr="004111FC">
        <w:rPr>
          <w:rFonts w:ascii="Times New Roman" w:hAnsi="Times New Roman" w:cs="Times New Roman"/>
          <w:sz w:val="24"/>
          <w:szCs w:val="24"/>
        </w:rPr>
        <w:t>Student Affairs</w:t>
      </w:r>
      <w:r w:rsidRPr="004111FC">
        <w:rPr>
          <w:rFonts w:ascii="Times New Roman" w:hAnsi="Times New Roman" w:cs="Times New Roman"/>
          <w:sz w:val="24"/>
          <w:szCs w:val="24"/>
        </w:rPr>
        <w:t xml:space="preserve"> Representative </w:t>
      </w:r>
    </w:p>
    <w:p w14:paraId="52167549" w14:textId="7474FC07" w:rsidR="0046134F" w:rsidRPr="004111FC" w:rsidRDefault="00FE7F78" w:rsidP="0046134F">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Michael Moghtader</w:t>
      </w:r>
      <w:r w:rsidR="0046134F" w:rsidRPr="004111FC">
        <w:rPr>
          <w:rFonts w:ascii="Times New Roman" w:hAnsi="Times New Roman" w:cs="Times New Roman"/>
          <w:sz w:val="24"/>
          <w:szCs w:val="24"/>
        </w:rPr>
        <w:t xml:space="preserve">– </w:t>
      </w:r>
      <w:r w:rsidR="006F62EA" w:rsidRPr="004111FC">
        <w:rPr>
          <w:rFonts w:ascii="Times New Roman" w:hAnsi="Times New Roman" w:cs="Times New Roman"/>
          <w:sz w:val="24"/>
          <w:szCs w:val="24"/>
        </w:rPr>
        <w:t xml:space="preserve">Academic Affairs </w:t>
      </w:r>
      <w:r w:rsidR="00B947E2" w:rsidRPr="004111FC">
        <w:rPr>
          <w:rFonts w:ascii="Times New Roman" w:hAnsi="Times New Roman" w:cs="Times New Roman"/>
          <w:sz w:val="24"/>
          <w:szCs w:val="24"/>
        </w:rPr>
        <w:t>A</w:t>
      </w:r>
      <w:r w:rsidR="00FB0858" w:rsidRPr="004111FC">
        <w:rPr>
          <w:rFonts w:ascii="Times New Roman" w:hAnsi="Times New Roman" w:cs="Times New Roman"/>
          <w:sz w:val="24"/>
          <w:szCs w:val="24"/>
        </w:rPr>
        <w:t xml:space="preserve">ssociate </w:t>
      </w:r>
      <w:r w:rsidR="0046134F" w:rsidRPr="004111FC">
        <w:rPr>
          <w:rFonts w:ascii="Times New Roman" w:hAnsi="Times New Roman" w:cs="Times New Roman"/>
          <w:sz w:val="24"/>
          <w:szCs w:val="24"/>
        </w:rPr>
        <w:t xml:space="preserve">Dean, </w:t>
      </w:r>
      <w:r w:rsidR="00F33C36" w:rsidRPr="004111FC">
        <w:rPr>
          <w:rFonts w:ascii="Times New Roman" w:hAnsi="Times New Roman" w:cs="Times New Roman"/>
          <w:sz w:val="24"/>
          <w:szCs w:val="24"/>
        </w:rPr>
        <w:t xml:space="preserve">Prescott </w:t>
      </w:r>
    </w:p>
    <w:p w14:paraId="4F1F6A30" w14:textId="75844A32" w:rsidR="0046134F" w:rsidRPr="004111FC" w:rsidRDefault="0046134F" w:rsidP="0046134F">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 xml:space="preserve">Marnee Zazueta – </w:t>
      </w:r>
      <w:r w:rsidR="007433D4" w:rsidRPr="004111FC">
        <w:rPr>
          <w:rFonts w:ascii="Times New Roman" w:hAnsi="Times New Roman" w:cs="Times New Roman"/>
          <w:sz w:val="24"/>
          <w:szCs w:val="24"/>
        </w:rPr>
        <w:t xml:space="preserve">Academic </w:t>
      </w:r>
      <w:r w:rsidR="008738D0" w:rsidRPr="004111FC">
        <w:rPr>
          <w:rFonts w:ascii="Times New Roman" w:hAnsi="Times New Roman" w:cs="Times New Roman"/>
          <w:sz w:val="24"/>
          <w:szCs w:val="24"/>
        </w:rPr>
        <w:t>Affairs</w:t>
      </w:r>
      <w:r w:rsidRPr="004111FC">
        <w:rPr>
          <w:rFonts w:ascii="Times New Roman" w:hAnsi="Times New Roman" w:cs="Times New Roman"/>
          <w:sz w:val="24"/>
          <w:szCs w:val="24"/>
        </w:rPr>
        <w:t xml:space="preserve"> Representative</w:t>
      </w:r>
    </w:p>
    <w:p w14:paraId="22957E54" w14:textId="7536649E" w:rsidR="008738D0" w:rsidRPr="004111FC" w:rsidRDefault="00C80B54" w:rsidP="0046134F">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Josh Schmidt</w:t>
      </w:r>
      <w:r w:rsidR="008738D0" w:rsidRPr="004111FC">
        <w:rPr>
          <w:rFonts w:ascii="Times New Roman" w:hAnsi="Times New Roman" w:cs="Times New Roman"/>
          <w:sz w:val="24"/>
          <w:szCs w:val="24"/>
        </w:rPr>
        <w:t xml:space="preserve"> – Faculty Represe</w:t>
      </w:r>
      <w:r w:rsidR="00880FA9" w:rsidRPr="004111FC">
        <w:rPr>
          <w:rFonts w:ascii="Times New Roman" w:hAnsi="Times New Roman" w:cs="Times New Roman"/>
          <w:sz w:val="24"/>
          <w:szCs w:val="24"/>
        </w:rPr>
        <w:t>ntative</w:t>
      </w:r>
      <w:r w:rsidRPr="004111FC">
        <w:rPr>
          <w:rFonts w:ascii="Times New Roman" w:hAnsi="Times New Roman" w:cs="Times New Roman"/>
          <w:sz w:val="24"/>
          <w:szCs w:val="24"/>
        </w:rPr>
        <w:t xml:space="preserve"> </w:t>
      </w:r>
    </w:p>
    <w:p w14:paraId="033984AA" w14:textId="16539BB3" w:rsidR="0046134F" w:rsidRPr="004111FC" w:rsidRDefault="005326AA" w:rsidP="0046134F">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Aderemi Ade</w:t>
      </w:r>
      <w:r w:rsidR="000464D0" w:rsidRPr="004111FC">
        <w:rPr>
          <w:rFonts w:ascii="Times New Roman" w:hAnsi="Times New Roman" w:cs="Times New Roman"/>
          <w:sz w:val="24"/>
          <w:szCs w:val="24"/>
        </w:rPr>
        <w:t>dokun</w:t>
      </w:r>
      <w:r w:rsidR="0046134F" w:rsidRPr="004111FC">
        <w:rPr>
          <w:rFonts w:ascii="Times New Roman" w:hAnsi="Times New Roman" w:cs="Times New Roman"/>
          <w:sz w:val="24"/>
          <w:szCs w:val="24"/>
        </w:rPr>
        <w:t xml:space="preserve"> – Faculty </w:t>
      </w:r>
      <w:r w:rsidR="008D69B2" w:rsidRPr="004111FC">
        <w:rPr>
          <w:rFonts w:ascii="Times New Roman" w:hAnsi="Times New Roman" w:cs="Times New Roman"/>
          <w:sz w:val="24"/>
          <w:szCs w:val="24"/>
        </w:rPr>
        <w:t xml:space="preserve">Senate </w:t>
      </w:r>
      <w:r w:rsidR="0046134F" w:rsidRPr="004111FC">
        <w:rPr>
          <w:rFonts w:ascii="Times New Roman" w:hAnsi="Times New Roman" w:cs="Times New Roman"/>
          <w:sz w:val="24"/>
          <w:szCs w:val="24"/>
        </w:rPr>
        <w:t>Representative</w:t>
      </w:r>
    </w:p>
    <w:p w14:paraId="26E985AC" w14:textId="31232680" w:rsidR="0046134F" w:rsidRPr="004111FC" w:rsidRDefault="005E7209" w:rsidP="0046134F">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Jack Smith</w:t>
      </w:r>
      <w:r w:rsidR="0046134F" w:rsidRPr="004111FC">
        <w:rPr>
          <w:rFonts w:ascii="Times New Roman" w:hAnsi="Times New Roman" w:cs="Times New Roman"/>
          <w:sz w:val="24"/>
          <w:szCs w:val="24"/>
        </w:rPr>
        <w:t xml:space="preserve"> – HR Policy Support, HR Voting Representative</w:t>
      </w:r>
      <w:r w:rsidR="00AC5AE9" w:rsidRPr="004111FC">
        <w:rPr>
          <w:rFonts w:ascii="Times New Roman" w:hAnsi="Times New Roman" w:cs="Times New Roman"/>
          <w:sz w:val="24"/>
          <w:szCs w:val="24"/>
        </w:rPr>
        <w:t xml:space="preserve"> </w:t>
      </w:r>
    </w:p>
    <w:p w14:paraId="6E3A4FE0" w14:textId="25868CDE" w:rsidR="0046134F" w:rsidRPr="004111FC" w:rsidRDefault="0046134F" w:rsidP="0046134F">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Denise Woolsey – Faculty Representative</w:t>
      </w:r>
    </w:p>
    <w:p w14:paraId="329B6AF8" w14:textId="6DB26E1B" w:rsidR="00AD2D62" w:rsidRPr="004111FC" w:rsidRDefault="00AD2D62" w:rsidP="00AD2D62">
      <w:pPr>
        <w:spacing w:after="0"/>
        <w:jc w:val="both"/>
        <w:rPr>
          <w:rFonts w:ascii="Times New Roman" w:hAnsi="Times New Roman" w:cs="Times New Roman"/>
          <w:sz w:val="24"/>
          <w:szCs w:val="24"/>
        </w:rPr>
      </w:pPr>
      <w:r w:rsidRPr="004111FC">
        <w:rPr>
          <w:rFonts w:ascii="Times New Roman" w:hAnsi="Times New Roman" w:cs="Times New Roman"/>
          <w:sz w:val="24"/>
          <w:szCs w:val="24"/>
        </w:rPr>
        <w:t xml:space="preserve">            </w:t>
      </w:r>
      <w:r w:rsidR="00EC1DBA" w:rsidRPr="004111FC">
        <w:rPr>
          <w:rFonts w:ascii="Times New Roman" w:hAnsi="Times New Roman" w:cs="Times New Roman"/>
          <w:sz w:val="24"/>
          <w:szCs w:val="24"/>
        </w:rPr>
        <w:t>Alyssa Bullock</w:t>
      </w:r>
      <w:r w:rsidRPr="004111FC">
        <w:rPr>
          <w:rFonts w:ascii="Times New Roman" w:hAnsi="Times New Roman" w:cs="Times New Roman"/>
          <w:sz w:val="24"/>
          <w:szCs w:val="24"/>
        </w:rPr>
        <w:t>– Student Representative</w:t>
      </w:r>
      <w:r w:rsidR="00EC1DBA" w:rsidRPr="004111FC">
        <w:rPr>
          <w:rFonts w:ascii="Times New Roman" w:hAnsi="Times New Roman" w:cs="Times New Roman"/>
          <w:sz w:val="24"/>
          <w:szCs w:val="24"/>
        </w:rPr>
        <w:t xml:space="preserve"> </w:t>
      </w:r>
    </w:p>
    <w:p w14:paraId="07D4DBD0" w14:textId="2C88CB40" w:rsidR="00FE7F78" w:rsidRPr="004111FC" w:rsidRDefault="005E7209" w:rsidP="00FE7F78">
      <w:pPr>
        <w:spacing w:after="0"/>
        <w:ind w:firstLine="720"/>
        <w:jc w:val="both"/>
        <w:rPr>
          <w:rFonts w:ascii="Times New Roman" w:hAnsi="Times New Roman" w:cs="Times New Roman"/>
          <w:sz w:val="24"/>
          <w:szCs w:val="24"/>
        </w:rPr>
      </w:pPr>
      <w:r w:rsidRPr="004111FC">
        <w:rPr>
          <w:rFonts w:ascii="Times New Roman" w:hAnsi="Times New Roman" w:cs="Times New Roman"/>
          <w:sz w:val="24"/>
          <w:szCs w:val="24"/>
        </w:rPr>
        <w:t xml:space="preserve">Jessica Sears </w:t>
      </w:r>
      <w:r w:rsidR="00FE7F78" w:rsidRPr="004111FC">
        <w:rPr>
          <w:rFonts w:ascii="Times New Roman" w:hAnsi="Times New Roman" w:cs="Times New Roman"/>
          <w:sz w:val="24"/>
          <w:szCs w:val="24"/>
        </w:rPr>
        <w:t>–YC Foundation</w:t>
      </w:r>
      <w:r w:rsidR="0049214D" w:rsidRPr="004111FC">
        <w:rPr>
          <w:rFonts w:ascii="Times New Roman" w:hAnsi="Times New Roman" w:cs="Times New Roman"/>
          <w:sz w:val="24"/>
          <w:szCs w:val="24"/>
        </w:rPr>
        <w:t xml:space="preserve"> </w:t>
      </w:r>
    </w:p>
    <w:p w14:paraId="789F06CD" w14:textId="77777777" w:rsidR="00FE7F78" w:rsidRPr="004111FC" w:rsidRDefault="00FE7F78" w:rsidP="00AD2D62">
      <w:pPr>
        <w:spacing w:after="0"/>
        <w:jc w:val="both"/>
        <w:rPr>
          <w:rFonts w:ascii="Times New Roman" w:hAnsi="Times New Roman" w:cs="Times New Roman"/>
          <w:sz w:val="24"/>
          <w:szCs w:val="24"/>
        </w:rPr>
      </w:pPr>
    </w:p>
    <w:p w14:paraId="4C8D745A" w14:textId="77777777" w:rsidR="0046134F" w:rsidRPr="004111FC" w:rsidRDefault="0046134F" w:rsidP="0046134F">
      <w:pPr>
        <w:pStyle w:val="Default"/>
      </w:pPr>
    </w:p>
    <w:p w14:paraId="4E09CC5C" w14:textId="69B5755D" w:rsidR="0046134F" w:rsidRPr="004111FC" w:rsidRDefault="0046134F" w:rsidP="0046134F">
      <w:pPr>
        <w:spacing w:after="0"/>
        <w:jc w:val="both"/>
        <w:rPr>
          <w:rFonts w:ascii="Times New Roman" w:hAnsi="Times New Roman" w:cs="Times New Roman"/>
          <w:b/>
          <w:bCs/>
          <w:sz w:val="28"/>
          <w:szCs w:val="28"/>
        </w:rPr>
      </w:pPr>
      <w:r w:rsidRPr="004111FC">
        <w:rPr>
          <w:rFonts w:ascii="Times New Roman" w:hAnsi="Times New Roman" w:cs="Times New Roman"/>
        </w:rPr>
        <w:t xml:space="preserve"> </w:t>
      </w:r>
      <w:r w:rsidRPr="004111FC">
        <w:rPr>
          <w:rFonts w:ascii="Times New Roman" w:hAnsi="Times New Roman" w:cs="Times New Roman"/>
          <w:b/>
          <w:bCs/>
          <w:sz w:val="32"/>
          <w:szCs w:val="32"/>
        </w:rPr>
        <w:t>Agenda Items:</w:t>
      </w:r>
    </w:p>
    <w:p w14:paraId="04E100DE" w14:textId="77777777" w:rsidR="0046134F" w:rsidRPr="004111FC" w:rsidRDefault="0046134F" w:rsidP="0046134F">
      <w:pPr>
        <w:pStyle w:val="ListParagraph"/>
        <w:spacing w:after="0"/>
        <w:jc w:val="both"/>
        <w:rPr>
          <w:rFonts w:ascii="Times New Roman" w:hAnsi="Times New Roman" w:cs="Times New Roman"/>
          <w:sz w:val="24"/>
          <w:szCs w:val="24"/>
        </w:rPr>
      </w:pPr>
    </w:p>
    <w:p w14:paraId="7A628C11" w14:textId="12AEB751" w:rsidR="0046134F" w:rsidRPr="004111FC" w:rsidRDefault="0046134F" w:rsidP="0046134F">
      <w:pPr>
        <w:pStyle w:val="ListParagraph"/>
        <w:numPr>
          <w:ilvl w:val="0"/>
          <w:numId w:val="2"/>
        </w:numPr>
        <w:spacing w:after="0"/>
        <w:jc w:val="both"/>
        <w:rPr>
          <w:rFonts w:ascii="Times New Roman" w:hAnsi="Times New Roman" w:cs="Times New Roman"/>
          <w:b/>
          <w:bCs/>
          <w:sz w:val="28"/>
          <w:szCs w:val="28"/>
        </w:rPr>
      </w:pPr>
      <w:r w:rsidRPr="004111FC">
        <w:rPr>
          <w:rFonts w:ascii="Times New Roman" w:hAnsi="Times New Roman" w:cs="Times New Roman"/>
          <w:b/>
          <w:bCs/>
          <w:sz w:val="28"/>
          <w:szCs w:val="28"/>
        </w:rPr>
        <w:t>Committee Actions:</w:t>
      </w:r>
    </w:p>
    <w:p w14:paraId="202C032C" w14:textId="0DDCB6D9" w:rsidR="009418C9" w:rsidRPr="004111FC" w:rsidRDefault="0046134F" w:rsidP="009418C9">
      <w:pPr>
        <w:pStyle w:val="ListParagraph"/>
        <w:numPr>
          <w:ilvl w:val="0"/>
          <w:numId w:val="3"/>
        </w:numPr>
        <w:spacing w:after="0"/>
        <w:jc w:val="both"/>
        <w:rPr>
          <w:rFonts w:ascii="Times New Roman" w:hAnsi="Times New Roman" w:cs="Times New Roman"/>
          <w:sz w:val="24"/>
          <w:szCs w:val="24"/>
        </w:rPr>
      </w:pPr>
      <w:r w:rsidRPr="004111FC">
        <w:rPr>
          <w:rFonts w:ascii="Times New Roman" w:hAnsi="Times New Roman" w:cs="Times New Roman"/>
          <w:sz w:val="24"/>
          <w:szCs w:val="24"/>
        </w:rPr>
        <w:t xml:space="preserve">Minutes, </w:t>
      </w:r>
      <w:r w:rsidR="009418C9" w:rsidRPr="004111FC">
        <w:rPr>
          <w:rFonts w:ascii="Times New Roman" w:hAnsi="Times New Roman" w:cs="Times New Roman"/>
          <w:sz w:val="24"/>
          <w:szCs w:val="24"/>
        </w:rPr>
        <w:t>September</w:t>
      </w:r>
      <w:r w:rsidR="00F251A4" w:rsidRPr="004111FC">
        <w:rPr>
          <w:rFonts w:ascii="Times New Roman" w:hAnsi="Times New Roman" w:cs="Times New Roman"/>
          <w:sz w:val="24"/>
          <w:szCs w:val="24"/>
        </w:rPr>
        <w:t xml:space="preserve"> </w:t>
      </w:r>
      <w:r w:rsidR="00290363" w:rsidRPr="004111FC">
        <w:rPr>
          <w:rFonts w:ascii="Times New Roman" w:hAnsi="Times New Roman" w:cs="Times New Roman"/>
          <w:sz w:val="24"/>
          <w:szCs w:val="24"/>
        </w:rPr>
        <w:t>2025</w:t>
      </w:r>
    </w:p>
    <w:p w14:paraId="278485F9" w14:textId="6DAA469E" w:rsidR="000D73CD" w:rsidRPr="004111FC" w:rsidRDefault="00C52CDF" w:rsidP="00C52CDF">
      <w:pPr>
        <w:pStyle w:val="ListParagraph"/>
        <w:numPr>
          <w:ilvl w:val="0"/>
          <w:numId w:val="3"/>
        </w:numPr>
        <w:spacing w:after="0"/>
        <w:jc w:val="both"/>
        <w:rPr>
          <w:rFonts w:ascii="Times New Roman" w:hAnsi="Times New Roman" w:cs="Times New Roman"/>
          <w:sz w:val="24"/>
          <w:szCs w:val="24"/>
        </w:rPr>
      </w:pPr>
      <w:r w:rsidRPr="004111FC">
        <w:rPr>
          <w:rFonts w:ascii="Times New Roman" w:hAnsi="Times New Roman" w:cs="Times New Roman"/>
          <w:sz w:val="24"/>
          <w:szCs w:val="24"/>
        </w:rPr>
        <w:t xml:space="preserve">Grant Funded Employee </w:t>
      </w:r>
      <w:r w:rsidR="00A126AF" w:rsidRPr="004111FC">
        <w:rPr>
          <w:rFonts w:ascii="Times New Roman" w:hAnsi="Times New Roman" w:cs="Times New Roman"/>
          <w:sz w:val="24"/>
          <w:szCs w:val="24"/>
        </w:rPr>
        <w:t>Policy, X.XX and Gran</w:t>
      </w:r>
      <w:r w:rsidR="00B12785">
        <w:rPr>
          <w:rFonts w:ascii="Times New Roman" w:hAnsi="Times New Roman" w:cs="Times New Roman"/>
          <w:sz w:val="24"/>
          <w:szCs w:val="24"/>
        </w:rPr>
        <w:t>t</w:t>
      </w:r>
      <w:r w:rsidR="00A126AF" w:rsidRPr="004111FC">
        <w:rPr>
          <w:rFonts w:ascii="Times New Roman" w:hAnsi="Times New Roman" w:cs="Times New Roman"/>
          <w:sz w:val="24"/>
          <w:szCs w:val="24"/>
        </w:rPr>
        <w:t xml:space="preserve"> Funded Employee Procedure, X.XX.01 – Vote to send to College Feedback</w:t>
      </w:r>
    </w:p>
    <w:p w14:paraId="4DD56685" w14:textId="34319BBD" w:rsidR="0046134F" w:rsidRPr="004111FC" w:rsidRDefault="0046134F" w:rsidP="0046134F">
      <w:pPr>
        <w:pStyle w:val="ListParagraph"/>
        <w:numPr>
          <w:ilvl w:val="0"/>
          <w:numId w:val="2"/>
        </w:numPr>
        <w:spacing w:after="0"/>
        <w:jc w:val="both"/>
        <w:rPr>
          <w:rFonts w:ascii="Times New Roman" w:hAnsi="Times New Roman" w:cs="Times New Roman"/>
          <w:b/>
          <w:bCs/>
          <w:sz w:val="28"/>
          <w:szCs w:val="28"/>
        </w:rPr>
      </w:pPr>
      <w:r w:rsidRPr="004111FC">
        <w:rPr>
          <w:rFonts w:ascii="Times New Roman" w:hAnsi="Times New Roman" w:cs="Times New Roman"/>
          <w:b/>
          <w:bCs/>
          <w:sz w:val="28"/>
          <w:szCs w:val="28"/>
        </w:rPr>
        <w:t>Discussion Items</w:t>
      </w:r>
    </w:p>
    <w:p w14:paraId="4DD9C360" w14:textId="0B24417F" w:rsidR="00D83D7A" w:rsidRPr="004111FC" w:rsidRDefault="007F1C93" w:rsidP="008B5836">
      <w:pPr>
        <w:pStyle w:val="ListParagraph"/>
        <w:numPr>
          <w:ilvl w:val="0"/>
          <w:numId w:val="3"/>
        </w:numPr>
        <w:spacing w:after="0"/>
        <w:jc w:val="both"/>
        <w:rPr>
          <w:rFonts w:ascii="Times New Roman" w:hAnsi="Times New Roman" w:cs="Times New Roman"/>
          <w:sz w:val="24"/>
          <w:szCs w:val="24"/>
        </w:rPr>
      </w:pPr>
      <w:r w:rsidRPr="004111FC">
        <w:rPr>
          <w:rFonts w:ascii="Times New Roman" w:hAnsi="Times New Roman" w:cs="Times New Roman"/>
          <w:sz w:val="24"/>
          <w:szCs w:val="24"/>
        </w:rPr>
        <w:t>N/A</w:t>
      </w:r>
    </w:p>
    <w:p w14:paraId="3FC89DF8" w14:textId="77777777" w:rsidR="008B5836" w:rsidRPr="004111FC" w:rsidRDefault="008B5836" w:rsidP="00407E2D">
      <w:pPr>
        <w:spacing w:after="0"/>
        <w:jc w:val="both"/>
        <w:rPr>
          <w:rFonts w:ascii="Times New Roman" w:hAnsi="Times New Roman" w:cs="Times New Roman"/>
          <w:sz w:val="24"/>
          <w:szCs w:val="24"/>
        </w:rPr>
      </w:pPr>
    </w:p>
    <w:p w14:paraId="6402E8F1" w14:textId="5479F27D" w:rsidR="002807F1" w:rsidRPr="004111FC" w:rsidRDefault="002807F1" w:rsidP="002807F1">
      <w:pPr>
        <w:pStyle w:val="ListParagraph"/>
        <w:numPr>
          <w:ilvl w:val="0"/>
          <w:numId w:val="2"/>
        </w:numPr>
        <w:spacing w:after="0"/>
        <w:jc w:val="both"/>
        <w:rPr>
          <w:rFonts w:ascii="Times New Roman" w:hAnsi="Times New Roman" w:cs="Times New Roman"/>
          <w:b/>
          <w:bCs/>
          <w:sz w:val="28"/>
          <w:szCs w:val="28"/>
        </w:rPr>
      </w:pPr>
      <w:r w:rsidRPr="004111FC">
        <w:rPr>
          <w:rFonts w:ascii="Times New Roman" w:hAnsi="Times New Roman" w:cs="Times New Roman"/>
          <w:b/>
          <w:bCs/>
          <w:sz w:val="28"/>
          <w:szCs w:val="28"/>
        </w:rPr>
        <w:t>Informational Only:</w:t>
      </w:r>
    </w:p>
    <w:p w14:paraId="13D4A4BF" w14:textId="272484A0" w:rsidR="007F1C93" w:rsidRPr="004111FC" w:rsidRDefault="007F1C93" w:rsidP="007F1C93">
      <w:pPr>
        <w:pStyle w:val="ListParagraph"/>
        <w:numPr>
          <w:ilvl w:val="1"/>
          <w:numId w:val="2"/>
        </w:numPr>
        <w:spacing w:after="0"/>
        <w:jc w:val="both"/>
        <w:rPr>
          <w:rFonts w:ascii="Times New Roman" w:hAnsi="Times New Roman" w:cs="Times New Roman"/>
          <w:b/>
          <w:bCs/>
          <w:sz w:val="28"/>
          <w:szCs w:val="28"/>
        </w:rPr>
      </w:pPr>
      <w:r w:rsidRPr="004111FC">
        <w:rPr>
          <w:rFonts w:ascii="Times New Roman" w:hAnsi="Times New Roman" w:cs="Times New Roman"/>
          <w:sz w:val="24"/>
          <w:szCs w:val="24"/>
        </w:rPr>
        <w:t xml:space="preserve">Intellectual Property Rights, 2.07 – </w:t>
      </w:r>
      <w:r w:rsidR="00486BFE">
        <w:rPr>
          <w:rFonts w:ascii="Times New Roman" w:hAnsi="Times New Roman" w:cs="Times New Roman"/>
          <w:sz w:val="24"/>
          <w:szCs w:val="24"/>
        </w:rPr>
        <w:t xml:space="preserve">Dr. Berry and Mercado discussing with Dr. Leavitt on </w:t>
      </w:r>
      <w:r w:rsidRPr="004111FC">
        <w:rPr>
          <w:rFonts w:ascii="Times New Roman" w:hAnsi="Times New Roman" w:cs="Times New Roman"/>
          <w:sz w:val="24"/>
          <w:szCs w:val="24"/>
        </w:rPr>
        <w:t>Nov 4</w:t>
      </w:r>
      <w:r w:rsidRPr="004111FC">
        <w:rPr>
          <w:rFonts w:ascii="Times New Roman" w:hAnsi="Times New Roman" w:cs="Times New Roman"/>
          <w:sz w:val="24"/>
          <w:szCs w:val="24"/>
          <w:vertAlign w:val="superscript"/>
        </w:rPr>
        <w:t>th</w:t>
      </w:r>
    </w:p>
    <w:p w14:paraId="40CBBBDE" w14:textId="04CCDAE3" w:rsidR="007F1C93" w:rsidRPr="004111FC" w:rsidRDefault="00AD73BB" w:rsidP="007F1C93">
      <w:pPr>
        <w:pStyle w:val="ListParagraph"/>
        <w:numPr>
          <w:ilvl w:val="1"/>
          <w:numId w:val="2"/>
        </w:numPr>
        <w:spacing w:after="0"/>
        <w:jc w:val="both"/>
        <w:rPr>
          <w:rFonts w:ascii="Times New Roman" w:hAnsi="Times New Roman" w:cs="Times New Roman"/>
          <w:b/>
          <w:bCs/>
          <w:sz w:val="28"/>
          <w:szCs w:val="28"/>
        </w:rPr>
      </w:pPr>
      <w:r w:rsidRPr="004111FC">
        <w:rPr>
          <w:rFonts w:ascii="Times New Roman" w:hAnsi="Times New Roman" w:cs="Times New Roman"/>
          <w:sz w:val="24"/>
          <w:szCs w:val="24"/>
        </w:rPr>
        <w:t>Vacation Cashout Procedure, 2.22.01 – Modifications made</w:t>
      </w:r>
    </w:p>
    <w:p w14:paraId="7E084BCB" w14:textId="77777777" w:rsidR="00275DA6" w:rsidRPr="004111FC" w:rsidRDefault="00275DA6" w:rsidP="00275DA6">
      <w:pPr>
        <w:pStyle w:val="xxmsonormal"/>
        <w:numPr>
          <w:ilvl w:val="2"/>
          <w:numId w:val="2"/>
        </w:numPr>
        <w:shd w:val="clear" w:color="auto" w:fill="FFFFFF"/>
        <w:spacing w:before="0" w:beforeAutospacing="0" w:after="0" w:afterAutospacing="0"/>
        <w:rPr>
          <w:color w:val="242424"/>
        </w:rPr>
      </w:pPr>
      <w:r w:rsidRPr="004111FC">
        <w:rPr>
          <w:color w:val="242424"/>
        </w:rPr>
        <w:t>I. Annual Cash Out of Vacation</w:t>
      </w:r>
    </w:p>
    <w:p w14:paraId="1F50B36B" w14:textId="77777777" w:rsidR="00275DA6" w:rsidRPr="004111FC" w:rsidRDefault="00275DA6" w:rsidP="00275DA6">
      <w:pPr>
        <w:pStyle w:val="xxmsonormal"/>
        <w:numPr>
          <w:ilvl w:val="3"/>
          <w:numId w:val="2"/>
        </w:numPr>
        <w:shd w:val="clear" w:color="auto" w:fill="FFFFFF"/>
        <w:spacing w:before="0" w:beforeAutospacing="0" w:after="0" w:afterAutospacing="0"/>
        <w:rPr>
          <w:color w:val="242424"/>
        </w:rPr>
      </w:pPr>
      <w:r w:rsidRPr="004111FC">
        <w:rPr>
          <w:color w:val="242424"/>
        </w:rPr>
        <w:t>A. Eligible Employees who have accumulated </w:t>
      </w:r>
      <w:r w:rsidRPr="004111FC">
        <w:rPr>
          <w:color w:val="FF0000"/>
          <w:bdr w:val="none" w:sz="0" w:space="0" w:color="auto" w:frame="1"/>
        </w:rPr>
        <w:t>sick leave in excess of 176 hours and </w:t>
      </w:r>
      <w:r w:rsidRPr="004111FC">
        <w:rPr>
          <w:color w:val="242424"/>
        </w:rPr>
        <w:t>vacation </w:t>
      </w:r>
      <w:r w:rsidRPr="004111FC">
        <w:rPr>
          <w:color w:val="FF0000"/>
          <w:bdr w:val="none" w:sz="0" w:space="0" w:color="auto" w:frame="1"/>
        </w:rPr>
        <w:t>leave </w:t>
      </w:r>
      <w:r w:rsidRPr="004111FC">
        <w:rPr>
          <w:color w:val="242424"/>
        </w:rPr>
        <w:t xml:space="preserve">in excess of 40 </w:t>
      </w:r>
      <w:r w:rsidRPr="004111FC">
        <w:rPr>
          <w:color w:val="242424"/>
        </w:rPr>
        <w:lastRenderedPageBreak/>
        <w:t>hours will have an opportunity to cash out those </w:t>
      </w:r>
      <w:r w:rsidRPr="004111FC">
        <w:rPr>
          <w:color w:val="FF0000"/>
          <w:bdr w:val="none" w:sz="0" w:space="0" w:color="auto" w:frame="1"/>
        </w:rPr>
        <w:t>excess vacation </w:t>
      </w:r>
      <w:r w:rsidRPr="004111FC">
        <w:rPr>
          <w:color w:val="242424"/>
        </w:rPr>
        <w:t>hours or continue to accrue hours for future leave use. </w:t>
      </w:r>
    </w:p>
    <w:p w14:paraId="58B2A730" w14:textId="60627B60" w:rsidR="001710E6" w:rsidRPr="004111FC" w:rsidRDefault="005D5425" w:rsidP="00D1475E">
      <w:pPr>
        <w:pStyle w:val="xxmsonormal"/>
        <w:numPr>
          <w:ilvl w:val="3"/>
          <w:numId w:val="2"/>
        </w:numPr>
        <w:spacing w:before="0" w:beforeAutospacing="0" w:after="0" w:afterAutospacing="0"/>
        <w:rPr>
          <w:color w:val="242424"/>
        </w:rPr>
      </w:pPr>
      <w:r w:rsidRPr="004111FC">
        <w:rPr>
          <w:color w:val="242424"/>
        </w:rPr>
        <w:t xml:space="preserve">Reasoning: </w:t>
      </w:r>
      <w:r w:rsidR="001710E6" w:rsidRPr="004111FC">
        <w:rPr>
          <w:color w:val="242424"/>
        </w:rPr>
        <w:t xml:space="preserve">The intent of the change is to encourage people to accumulate enough sick time so they are covered until Short Term Disability kicks in if something dire happens.  This currently reduces the number of eligible employees from 366 to 140, thus reducing our liability. </w:t>
      </w:r>
      <w:r w:rsidR="001710E6" w:rsidRPr="001710E6">
        <w:rPr>
          <w:color w:val="242424"/>
        </w:rPr>
        <w:t>Last year, 69 employees took advantage of this benefit.</w:t>
      </w:r>
    </w:p>
    <w:p w14:paraId="26D7347D" w14:textId="16644CCD" w:rsidR="001710E6" w:rsidRPr="004111FC" w:rsidRDefault="009827A2" w:rsidP="009827A2">
      <w:pPr>
        <w:pStyle w:val="xxmsonormal"/>
        <w:numPr>
          <w:ilvl w:val="0"/>
          <w:numId w:val="19"/>
        </w:numPr>
        <w:spacing w:before="0" w:beforeAutospacing="0" w:after="0" w:afterAutospacing="0"/>
        <w:rPr>
          <w:color w:val="242424"/>
        </w:rPr>
      </w:pPr>
      <w:r w:rsidRPr="004111FC">
        <w:rPr>
          <w:color w:val="242424"/>
        </w:rPr>
        <w:t>Other Policies up for review</w:t>
      </w:r>
      <w:r w:rsidR="004111FC" w:rsidRPr="004111FC">
        <w:rPr>
          <w:color w:val="242424"/>
        </w:rPr>
        <w:t xml:space="preserve"> (Academic/HR)</w:t>
      </w:r>
    </w:p>
    <w:p w14:paraId="4279F352" w14:textId="77777777" w:rsidR="00C60CF8" w:rsidRPr="004111FC" w:rsidRDefault="00C60CF8" w:rsidP="00D1475E">
      <w:pPr>
        <w:pStyle w:val="xxmsonormal"/>
        <w:spacing w:before="0" w:beforeAutospacing="0" w:after="0" w:afterAutospacing="0"/>
        <w:ind w:left="3600"/>
        <w:rPr>
          <w:color w:val="242424"/>
        </w:rPr>
      </w:pPr>
    </w:p>
    <w:p w14:paraId="72EB2317" w14:textId="50AF7000" w:rsidR="002807F1" w:rsidRPr="004111FC" w:rsidRDefault="002807F1" w:rsidP="00D1475E">
      <w:pPr>
        <w:pStyle w:val="ListParagraph"/>
        <w:numPr>
          <w:ilvl w:val="0"/>
          <w:numId w:val="2"/>
        </w:numPr>
        <w:spacing w:after="0"/>
        <w:jc w:val="both"/>
        <w:rPr>
          <w:rFonts w:ascii="Times New Roman" w:hAnsi="Times New Roman" w:cs="Times New Roman"/>
          <w:b/>
          <w:bCs/>
          <w:sz w:val="28"/>
          <w:szCs w:val="28"/>
        </w:rPr>
      </w:pPr>
      <w:r w:rsidRPr="004111FC">
        <w:rPr>
          <w:rFonts w:ascii="Times New Roman" w:hAnsi="Times New Roman" w:cs="Times New Roman"/>
          <w:b/>
          <w:bCs/>
          <w:sz w:val="28"/>
          <w:szCs w:val="28"/>
        </w:rPr>
        <w:t>Policy</w:t>
      </w:r>
      <w:r w:rsidR="00401741" w:rsidRPr="004111FC">
        <w:rPr>
          <w:rFonts w:ascii="Times New Roman" w:hAnsi="Times New Roman" w:cs="Times New Roman"/>
          <w:b/>
          <w:bCs/>
          <w:sz w:val="28"/>
          <w:szCs w:val="28"/>
        </w:rPr>
        <w:t>/Procedure</w:t>
      </w:r>
      <w:r w:rsidRPr="004111FC">
        <w:rPr>
          <w:rFonts w:ascii="Times New Roman" w:hAnsi="Times New Roman" w:cs="Times New Roman"/>
          <w:b/>
          <w:bCs/>
          <w:sz w:val="28"/>
          <w:szCs w:val="28"/>
        </w:rPr>
        <w:t xml:space="preserve"> Updates:</w:t>
      </w:r>
    </w:p>
    <w:p w14:paraId="19D157E9" w14:textId="575222CB" w:rsidR="00631EAF" w:rsidRPr="004111FC" w:rsidRDefault="00631EAF" w:rsidP="004111FC">
      <w:pPr>
        <w:pStyle w:val="ListParagraph"/>
        <w:numPr>
          <w:ilvl w:val="1"/>
          <w:numId w:val="2"/>
        </w:numPr>
        <w:spacing w:after="0"/>
        <w:jc w:val="both"/>
        <w:rPr>
          <w:rFonts w:ascii="Times New Roman" w:hAnsi="Times New Roman" w:cs="Times New Roman"/>
          <w:sz w:val="24"/>
          <w:szCs w:val="24"/>
        </w:rPr>
      </w:pPr>
      <w:r w:rsidRPr="004111FC">
        <w:rPr>
          <w:rFonts w:ascii="Times New Roman" w:hAnsi="Times New Roman" w:cs="Times New Roman"/>
          <w:sz w:val="24"/>
          <w:szCs w:val="24"/>
        </w:rPr>
        <w:t>N/A</w:t>
      </w:r>
    </w:p>
    <w:p w14:paraId="09DF43B6" w14:textId="6BFD127A" w:rsidR="009577BD" w:rsidRPr="004111FC" w:rsidRDefault="009577BD" w:rsidP="009577BD">
      <w:pPr>
        <w:pStyle w:val="ListParagraph"/>
        <w:spacing w:after="0"/>
        <w:ind w:left="2160"/>
        <w:jc w:val="both"/>
        <w:rPr>
          <w:rFonts w:ascii="Times New Roman" w:hAnsi="Times New Roman" w:cs="Times New Roman"/>
        </w:rPr>
      </w:pPr>
    </w:p>
    <w:p w14:paraId="52D93B7D" w14:textId="33499465" w:rsidR="00516A06" w:rsidRPr="004111FC" w:rsidRDefault="00516A06" w:rsidP="00516A06">
      <w:pPr>
        <w:pStyle w:val="ListParagraph"/>
        <w:numPr>
          <w:ilvl w:val="0"/>
          <w:numId w:val="4"/>
        </w:numPr>
        <w:spacing w:after="0"/>
        <w:jc w:val="both"/>
        <w:rPr>
          <w:rFonts w:ascii="Times New Roman" w:hAnsi="Times New Roman" w:cs="Times New Roman"/>
          <w:b/>
          <w:bCs/>
          <w:sz w:val="24"/>
          <w:szCs w:val="24"/>
        </w:rPr>
      </w:pPr>
      <w:r w:rsidRPr="004111FC">
        <w:rPr>
          <w:rFonts w:ascii="Times New Roman" w:hAnsi="Times New Roman" w:cs="Times New Roman"/>
          <w:b/>
          <w:bCs/>
          <w:sz w:val="24"/>
          <w:szCs w:val="24"/>
        </w:rPr>
        <w:t>Policy Change Proposals:</w:t>
      </w:r>
    </w:p>
    <w:p w14:paraId="207ACCE8" w14:textId="3F9DD17B" w:rsidR="00516A06" w:rsidRPr="004111FC" w:rsidRDefault="00516A06" w:rsidP="00516A06">
      <w:pPr>
        <w:pStyle w:val="ListParagraph"/>
        <w:numPr>
          <w:ilvl w:val="0"/>
          <w:numId w:val="5"/>
        </w:numPr>
        <w:spacing w:after="0"/>
        <w:jc w:val="both"/>
        <w:rPr>
          <w:rFonts w:ascii="Times New Roman" w:hAnsi="Times New Roman" w:cs="Times New Roman"/>
          <w:sz w:val="24"/>
          <w:szCs w:val="24"/>
        </w:rPr>
      </w:pPr>
      <w:r w:rsidRPr="004111FC">
        <w:rPr>
          <w:rFonts w:ascii="Times New Roman" w:hAnsi="Times New Roman" w:cs="Times New Roman"/>
          <w:sz w:val="24"/>
          <w:szCs w:val="24"/>
        </w:rPr>
        <w:t>No Policy Change proposals submitted</w:t>
      </w:r>
    </w:p>
    <w:p w14:paraId="7D983C0A" w14:textId="77777777" w:rsidR="00516A06" w:rsidRPr="004111FC" w:rsidRDefault="00516A06" w:rsidP="00516A06">
      <w:pPr>
        <w:pStyle w:val="ListParagraph"/>
        <w:spacing w:after="0"/>
        <w:ind w:left="2880"/>
        <w:jc w:val="both"/>
        <w:rPr>
          <w:rFonts w:ascii="Times New Roman" w:hAnsi="Times New Roman" w:cs="Times New Roman"/>
          <w:sz w:val="24"/>
          <w:szCs w:val="24"/>
        </w:rPr>
      </w:pPr>
    </w:p>
    <w:p w14:paraId="1A8CC352" w14:textId="334B7C56" w:rsidR="00516A06" w:rsidRPr="004111FC" w:rsidRDefault="00516A06" w:rsidP="00516A06">
      <w:pPr>
        <w:pStyle w:val="ListParagraph"/>
        <w:numPr>
          <w:ilvl w:val="0"/>
          <w:numId w:val="4"/>
        </w:numPr>
        <w:spacing w:after="0"/>
        <w:jc w:val="both"/>
        <w:rPr>
          <w:rFonts w:ascii="Times New Roman" w:hAnsi="Times New Roman" w:cs="Times New Roman"/>
          <w:b/>
          <w:bCs/>
          <w:sz w:val="24"/>
          <w:szCs w:val="24"/>
        </w:rPr>
      </w:pPr>
      <w:r w:rsidRPr="004111FC">
        <w:rPr>
          <w:rFonts w:ascii="Times New Roman" w:hAnsi="Times New Roman" w:cs="Times New Roman"/>
          <w:b/>
          <w:bCs/>
          <w:sz w:val="24"/>
          <w:szCs w:val="24"/>
        </w:rPr>
        <w:t>Policies out for Public Review</w:t>
      </w:r>
    </w:p>
    <w:p w14:paraId="5F4A412C" w14:textId="46511DF3" w:rsidR="00516A06" w:rsidRPr="004111FC" w:rsidRDefault="00407E2D" w:rsidP="00DC583C">
      <w:pPr>
        <w:pStyle w:val="ListParagraph"/>
        <w:numPr>
          <w:ilvl w:val="0"/>
          <w:numId w:val="5"/>
        </w:numPr>
        <w:spacing w:after="0"/>
        <w:jc w:val="both"/>
        <w:rPr>
          <w:rFonts w:ascii="Times New Roman" w:hAnsi="Times New Roman" w:cs="Times New Roman"/>
          <w:sz w:val="24"/>
          <w:szCs w:val="24"/>
        </w:rPr>
      </w:pPr>
      <w:r w:rsidRPr="004111FC">
        <w:rPr>
          <w:rFonts w:ascii="Times New Roman" w:hAnsi="Times New Roman" w:cs="Times New Roman"/>
          <w:sz w:val="24"/>
          <w:szCs w:val="24"/>
        </w:rPr>
        <w:t>No policy out for Public Review</w:t>
      </w:r>
    </w:p>
    <w:p w14:paraId="63E084E5" w14:textId="77777777" w:rsidR="00DC583C" w:rsidRPr="004111FC" w:rsidRDefault="00DC583C" w:rsidP="00DC583C">
      <w:pPr>
        <w:pStyle w:val="ListParagraph"/>
        <w:spacing w:after="0"/>
        <w:ind w:left="2880"/>
        <w:jc w:val="both"/>
        <w:rPr>
          <w:rFonts w:ascii="Times New Roman" w:hAnsi="Times New Roman" w:cs="Times New Roman"/>
          <w:sz w:val="24"/>
          <w:szCs w:val="24"/>
        </w:rPr>
      </w:pPr>
    </w:p>
    <w:p w14:paraId="4898CFB3" w14:textId="2A08D5EE" w:rsidR="00516A06" w:rsidRPr="004111FC" w:rsidRDefault="00516A06" w:rsidP="00516A06">
      <w:pPr>
        <w:pStyle w:val="ListParagraph"/>
        <w:numPr>
          <w:ilvl w:val="0"/>
          <w:numId w:val="4"/>
        </w:numPr>
        <w:spacing w:after="0"/>
        <w:jc w:val="both"/>
        <w:rPr>
          <w:rFonts w:ascii="Times New Roman" w:hAnsi="Times New Roman" w:cs="Times New Roman"/>
          <w:b/>
          <w:bCs/>
          <w:sz w:val="24"/>
          <w:szCs w:val="24"/>
        </w:rPr>
      </w:pPr>
      <w:r w:rsidRPr="004111FC">
        <w:rPr>
          <w:rFonts w:ascii="Times New Roman" w:hAnsi="Times New Roman" w:cs="Times New Roman"/>
          <w:b/>
          <w:bCs/>
          <w:sz w:val="24"/>
          <w:szCs w:val="24"/>
        </w:rPr>
        <w:t>Policy Sunsets</w:t>
      </w:r>
    </w:p>
    <w:p w14:paraId="799C802B" w14:textId="0D02DB7F" w:rsidR="00516A06" w:rsidRPr="004111FC" w:rsidRDefault="005158B0" w:rsidP="00516A06">
      <w:pPr>
        <w:pStyle w:val="ListParagraph"/>
        <w:numPr>
          <w:ilvl w:val="0"/>
          <w:numId w:val="5"/>
        </w:numPr>
        <w:spacing w:after="0"/>
        <w:jc w:val="both"/>
        <w:rPr>
          <w:rFonts w:ascii="Times New Roman" w:hAnsi="Times New Roman" w:cs="Times New Roman"/>
          <w:sz w:val="24"/>
          <w:szCs w:val="24"/>
        </w:rPr>
      </w:pPr>
      <w:r w:rsidRPr="004111FC">
        <w:rPr>
          <w:rFonts w:ascii="Times New Roman" w:hAnsi="Times New Roman" w:cs="Times New Roman"/>
          <w:sz w:val="24"/>
          <w:szCs w:val="24"/>
        </w:rPr>
        <w:t>Employee Leave Donation</w:t>
      </w:r>
      <w:r w:rsidR="00CA76BF" w:rsidRPr="004111FC">
        <w:rPr>
          <w:rFonts w:ascii="Times New Roman" w:hAnsi="Times New Roman" w:cs="Times New Roman"/>
          <w:sz w:val="24"/>
          <w:szCs w:val="24"/>
        </w:rPr>
        <w:t xml:space="preserve"> Policy, 2.13 – College Feedback</w:t>
      </w:r>
    </w:p>
    <w:p w14:paraId="2FC66E36" w14:textId="67B9EF86" w:rsidR="0046134F" w:rsidRPr="004111FC" w:rsidRDefault="0046134F" w:rsidP="00AD0734">
      <w:pPr>
        <w:pStyle w:val="Default"/>
        <w:rPr>
          <w:b/>
          <w:bCs/>
          <w:sz w:val="36"/>
          <w:szCs w:val="36"/>
        </w:rPr>
      </w:pPr>
    </w:p>
    <w:p w14:paraId="5B8E3D03" w14:textId="3F1A3F20" w:rsidR="00516A06" w:rsidRPr="004111FC" w:rsidRDefault="00516A06" w:rsidP="00516A06">
      <w:pPr>
        <w:pStyle w:val="Default"/>
        <w:numPr>
          <w:ilvl w:val="0"/>
          <w:numId w:val="2"/>
        </w:numPr>
        <w:rPr>
          <w:b/>
          <w:bCs/>
          <w:sz w:val="28"/>
          <w:szCs w:val="28"/>
        </w:rPr>
      </w:pPr>
      <w:r w:rsidRPr="004111FC">
        <w:rPr>
          <w:b/>
          <w:bCs/>
          <w:sz w:val="28"/>
          <w:szCs w:val="28"/>
        </w:rPr>
        <w:t>Other information:</w:t>
      </w:r>
    </w:p>
    <w:p w14:paraId="561CB801" w14:textId="392D5305" w:rsidR="00516A06" w:rsidRPr="004111FC" w:rsidRDefault="008F04A5" w:rsidP="00307ABB">
      <w:pPr>
        <w:pStyle w:val="Default"/>
        <w:numPr>
          <w:ilvl w:val="0"/>
          <w:numId w:val="4"/>
        </w:numPr>
      </w:pPr>
      <w:r w:rsidRPr="004111FC">
        <w:t>PRC Dates:</w:t>
      </w:r>
    </w:p>
    <w:p w14:paraId="3223F240" w14:textId="7620CCC3" w:rsidR="00FC3FE5" w:rsidRPr="004111FC" w:rsidRDefault="00272F56" w:rsidP="00307ABB">
      <w:pPr>
        <w:pStyle w:val="Default"/>
        <w:numPr>
          <w:ilvl w:val="1"/>
          <w:numId w:val="4"/>
        </w:numPr>
      </w:pPr>
      <w:r w:rsidRPr="004111FC">
        <w:t xml:space="preserve">Nov </w:t>
      </w:r>
      <w:r w:rsidR="00407E2D" w:rsidRPr="004111FC">
        <w:t>20</w:t>
      </w:r>
      <w:r w:rsidR="00407E2D" w:rsidRPr="004111FC">
        <w:rPr>
          <w:vertAlign w:val="superscript"/>
        </w:rPr>
        <w:t>th</w:t>
      </w:r>
    </w:p>
    <w:p w14:paraId="695F6B7F" w14:textId="77777777" w:rsidR="00CA76BF" w:rsidRPr="004111FC" w:rsidRDefault="00CA76BF" w:rsidP="00CA76BF">
      <w:pPr>
        <w:pStyle w:val="Default"/>
        <w:ind w:left="2880"/>
      </w:pPr>
    </w:p>
    <w:p w14:paraId="125ECCB4" w14:textId="777844A2" w:rsidR="00516A06" w:rsidRPr="004111FC" w:rsidRDefault="00516A06" w:rsidP="00516A06">
      <w:pPr>
        <w:pStyle w:val="Default"/>
        <w:ind w:left="1440"/>
        <w:jc w:val="center"/>
        <w:rPr>
          <w:b/>
          <w:bCs/>
          <w:sz w:val="28"/>
          <w:szCs w:val="28"/>
        </w:rPr>
      </w:pPr>
      <w:r w:rsidRPr="004111FC">
        <w:rPr>
          <w:b/>
          <w:bCs/>
          <w:sz w:val="28"/>
          <w:szCs w:val="28"/>
        </w:rPr>
        <w:t xml:space="preserve">Meeting set to Adjourn at </w:t>
      </w:r>
      <w:r w:rsidR="00BE507A" w:rsidRPr="004111FC">
        <w:rPr>
          <w:b/>
          <w:bCs/>
          <w:sz w:val="28"/>
          <w:szCs w:val="28"/>
        </w:rPr>
        <w:t>1</w:t>
      </w:r>
      <w:r w:rsidRPr="004111FC">
        <w:rPr>
          <w:b/>
          <w:bCs/>
          <w:sz w:val="28"/>
          <w:szCs w:val="28"/>
        </w:rPr>
        <w:t>:00pm</w:t>
      </w:r>
    </w:p>
    <w:p w14:paraId="39B3E259" w14:textId="299EE9D5" w:rsidR="00516A06" w:rsidRPr="004111FC" w:rsidRDefault="00516A06" w:rsidP="00516A06">
      <w:pPr>
        <w:pStyle w:val="Default"/>
        <w:ind w:left="1440"/>
        <w:jc w:val="center"/>
        <w:rPr>
          <w:b/>
          <w:bCs/>
          <w:sz w:val="28"/>
          <w:szCs w:val="28"/>
        </w:rPr>
      </w:pPr>
      <w:r w:rsidRPr="004111FC">
        <w:rPr>
          <w:b/>
          <w:bCs/>
          <w:sz w:val="28"/>
          <w:szCs w:val="28"/>
        </w:rPr>
        <w:t xml:space="preserve">Next Meeting: </w:t>
      </w:r>
      <w:r w:rsidR="00CA76BF" w:rsidRPr="004111FC">
        <w:rPr>
          <w:b/>
          <w:bCs/>
          <w:sz w:val="28"/>
          <w:szCs w:val="28"/>
        </w:rPr>
        <w:t>November 20th</w:t>
      </w:r>
    </w:p>
    <w:sectPr w:rsidR="00516A06" w:rsidRPr="004111FC">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314C" w14:textId="77777777" w:rsidR="004C16C9" w:rsidRDefault="004C16C9" w:rsidP="0046134F">
      <w:pPr>
        <w:spacing w:after="0" w:line="240" w:lineRule="auto"/>
      </w:pPr>
      <w:r>
        <w:separator/>
      </w:r>
    </w:p>
  </w:endnote>
  <w:endnote w:type="continuationSeparator" w:id="0">
    <w:p w14:paraId="30A414F4" w14:textId="77777777" w:rsidR="004C16C9" w:rsidRDefault="004C16C9" w:rsidP="0046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DDAC" w14:textId="0087960B" w:rsidR="00516A06" w:rsidRDefault="00516A06">
    <w:pPr>
      <w:pStyle w:val="Footer"/>
    </w:pPr>
    <w:r>
      <w:rPr>
        <w:noProof/>
      </w:rPr>
      <mc:AlternateContent>
        <mc:Choice Requires="wps">
          <w:drawing>
            <wp:anchor distT="0" distB="0" distL="0" distR="0" simplePos="0" relativeHeight="251660288" behindDoc="0" locked="0" layoutInCell="1" allowOverlap="1" wp14:anchorId="6C93DBF7" wp14:editId="3F8392E8">
              <wp:simplePos x="635" y="635"/>
              <wp:positionH relativeFrom="page">
                <wp:align>center</wp:align>
              </wp:positionH>
              <wp:positionV relativeFrom="page">
                <wp:align>bottom</wp:align>
              </wp:positionV>
              <wp:extent cx="443865" cy="443865"/>
              <wp:effectExtent l="0" t="0" r="17145" b="0"/>
              <wp:wrapNone/>
              <wp:docPr id="138750376"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F714B" w14:textId="2869F4A8"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3DBF7" id="_x0000_t202" coordsize="21600,21600" o:spt="202" path="m,l,21600r21600,l21600,xe">
              <v:stroke joinstyle="miter"/>
              <v:path gradientshapeok="t" o:connecttype="rect"/>
            </v:shapetype>
            <v:shape id="Text Box 4" o:spid="_x0000_s1026"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1BF714B" w14:textId="2869F4A8"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99B8" w14:textId="79123FA6" w:rsidR="0046134F" w:rsidRDefault="00516A06">
    <w:pPr>
      <w:pStyle w:val="Footer"/>
    </w:pPr>
    <w:r>
      <w:rPr>
        <w:noProof/>
      </w:rPr>
      <mc:AlternateContent>
        <mc:Choice Requires="wps">
          <w:drawing>
            <wp:anchor distT="0" distB="0" distL="0" distR="0" simplePos="0" relativeHeight="251661312" behindDoc="0" locked="0" layoutInCell="1" allowOverlap="1" wp14:anchorId="4C20C9E0" wp14:editId="36E46EAE">
              <wp:simplePos x="914400" y="8753475"/>
              <wp:positionH relativeFrom="page">
                <wp:align>center</wp:align>
              </wp:positionH>
              <wp:positionV relativeFrom="page">
                <wp:align>bottom</wp:align>
              </wp:positionV>
              <wp:extent cx="443865" cy="443865"/>
              <wp:effectExtent l="0" t="0" r="17145" b="0"/>
              <wp:wrapNone/>
              <wp:docPr id="739387763"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B3E60" w14:textId="0A64BC33"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0C9E0" id="_x0000_t202" coordsize="21600,21600" o:spt="202" path="m,l,21600r21600,l21600,xe">
              <v:stroke joinstyle="miter"/>
              <v:path gradientshapeok="t" o:connecttype="rect"/>
            </v:shapetype>
            <v:shape id="Text Box 5" o:spid="_x0000_s1027" type="#_x0000_t202" alt="INTERN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00B3E60" w14:textId="0A64BC33"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v:textbox>
              <w10:wrap anchorx="page" anchory="page"/>
            </v:shape>
          </w:pict>
        </mc:Fallback>
      </mc:AlternateContent>
    </w:r>
    <w:r w:rsidR="0046134F">
      <w:rPr>
        <w:noProof/>
      </w:rPr>
      <w:drawing>
        <wp:anchor distT="0" distB="0" distL="114300" distR="114300" simplePos="0" relativeHeight="251658240" behindDoc="1" locked="0" layoutInCell="1" allowOverlap="1" wp14:anchorId="41BD5B85" wp14:editId="2C28900C">
          <wp:simplePos x="0" y="0"/>
          <wp:positionH relativeFrom="margin">
            <wp:align>center</wp:align>
          </wp:positionH>
          <wp:positionV relativeFrom="paragraph">
            <wp:posOffset>193675</wp:posOffset>
          </wp:positionV>
          <wp:extent cx="6391275" cy="882015"/>
          <wp:effectExtent l="0" t="0" r="9525" b="0"/>
          <wp:wrapTight wrapText="bothSides">
            <wp:wrapPolygon edited="0">
              <wp:start x="0" y="0"/>
              <wp:lineTo x="0" y="933"/>
              <wp:lineTo x="258" y="7464"/>
              <wp:lineTo x="258" y="7931"/>
              <wp:lineTo x="5601" y="14929"/>
              <wp:lineTo x="5537" y="15862"/>
              <wp:lineTo x="5666" y="17261"/>
              <wp:lineTo x="7018" y="20994"/>
              <wp:lineTo x="11589" y="20994"/>
              <wp:lineTo x="15902" y="19594"/>
              <wp:lineTo x="15967" y="14929"/>
              <wp:lineTo x="13520" y="14929"/>
              <wp:lineTo x="21568" y="7931"/>
              <wp:lineTo x="21568" y="0"/>
              <wp:lineTo x="0" y="0"/>
            </wp:wrapPolygon>
          </wp:wrapTight>
          <wp:docPr id="324909169" name="Picture 1"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09169" name="Picture 1"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91275" cy="882015"/>
                  </a:xfrm>
                  <a:prstGeom prst="rect">
                    <a:avLst/>
                  </a:prstGeom>
                </pic:spPr>
              </pic:pic>
            </a:graphicData>
          </a:graphic>
          <wp14:sizeRelH relativeFrom="margin">
            <wp14:pctWidth>0</wp14:pctWidth>
          </wp14:sizeRelH>
          <wp14:sizeRelV relativeFrom="margin">
            <wp14:pctHeight>0</wp14:pctHeight>
          </wp14:sizeRelV>
        </wp:anchor>
      </w:drawing>
    </w:r>
  </w:p>
  <w:p w14:paraId="300759B8" w14:textId="277E0AC0" w:rsidR="0046134F" w:rsidRDefault="00461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1590" w14:textId="25501E8B" w:rsidR="00516A06" w:rsidRDefault="00516A06">
    <w:pPr>
      <w:pStyle w:val="Footer"/>
    </w:pPr>
    <w:r>
      <w:rPr>
        <w:noProof/>
      </w:rPr>
      <mc:AlternateContent>
        <mc:Choice Requires="wps">
          <w:drawing>
            <wp:anchor distT="0" distB="0" distL="0" distR="0" simplePos="0" relativeHeight="251659264" behindDoc="0" locked="0" layoutInCell="1" allowOverlap="1" wp14:anchorId="0DB07C70" wp14:editId="4AF1DB27">
              <wp:simplePos x="635" y="635"/>
              <wp:positionH relativeFrom="page">
                <wp:align>center</wp:align>
              </wp:positionH>
              <wp:positionV relativeFrom="page">
                <wp:align>bottom</wp:align>
              </wp:positionV>
              <wp:extent cx="443865" cy="443865"/>
              <wp:effectExtent l="0" t="0" r="17145" b="0"/>
              <wp:wrapNone/>
              <wp:docPr id="204133574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4D6099" w14:textId="5C7FA433"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B07C70" id="_x0000_t202" coordsize="21600,21600" o:spt="202" path="m,l,21600r21600,l21600,xe">
              <v:stroke joinstyle="miter"/>
              <v:path gradientshapeok="t" o:connecttype="rect"/>
            </v:shapetype>
            <v:shape id="Text Box 3" o:spid="_x0000_s1028"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4D6099" w14:textId="5C7FA433" w:rsidR="00516A06" w:rsidRPr="00516A06" w:rsidRDefault="00516A06" w:rsidP="00516A06">
                    <w:pPr>
                      <w:spacing w:after="0"/>
                      <w:rPr>
                        <w:rFonts w:ascii="Calibri" w:eastAsia="Calibri" w:hAnsi="Calibri" w:cs="Calibri"/>
                        <w:noProof/>
                        <w:color w:val="0000FF"/>
                        <w:sz w:val="20"/>
                        <w:szCs w:val="20"/>
                      </w:rPr>
                    </w:pPr>
                    <w:r w:rsidRPr="00516A06">
                      <w:rPr>
                        <w:rFonts w:ascii="Calibri" w:eastAsia="Calibri" w:hAnsi="Calibri" w:cs="Calibri"/>
                        <w:noProof/>
                        <w:color w:val="0000FF"/>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69A22" w14:textId="77777777" w:rsidR="004C16C9" w:rsidRDefault="004C16C9" w:rsidP="0046134F">
      <w:pPr>
        <w:spacing w:after="0" w:line="240" w:lineRule="auto"/>
      </w:pPr>
      <w:r>
        <w:separator/>
      </w:r>
    </w:p>
  </w:footnote>
  <w:footnote w:type="continuationSeparator" w:id="0">
    <w:p w14:paraId="5DC4ADB2" w14:textId="77777777" w:rsidR="004C16C9" w:rsidRDefault="004C16C9" w:rsidP="00461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492"/>
    <w:multiLevelType w:val="multilevel"/>
    <w:tmpl w:val="A31E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A224A"/>
    <w:multiLevelType w:val="multilevel"/>
    <w:tmpl w:val="75F0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D2200"/>
    <w:multiLevelType w:val="hybridMultilevel"/>
    <w:tmpl w:val="ED7AF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6220C9"/>
    <w:multiLevelType w:val="hybridMultilevel"/>
    <w:tmpl w:val="EA64874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A8B6317"/>
    <w:multiLevelType w:val="hybridMultilevel"/>
    <w:tmpl w:val="04046E2A"/>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5497641"/>
    <w:multiLevelType w:val="multilevel"/>
    <w:tmpl w:val="DB96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981FD8"/>
    <w:multiLevelType w:val="hybridMultilevel"/>
    <w:tmpl w:val="394A2B3C"/>
    <w:lvl w:ilvl="0" w:tplc="04090003">
      <w:start w:val="1"/>
      <w:numFmt w:val="bullet"/>
      <w:lvlText w:val="o"/>
      <w:lvlJc w:val="left"/>
      <w:pPr>
        <w:ind w:left="2160" w:hanging="360"/>
      </w:pPr>
      <w:rPr>
        <w:rFonts w:ascii="Courier New" w:hAnsi="Courier New" w:cs="Courier New"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E303E3"/>
    <w:multiLevelType w:val="hybridMultilevel"/>
    <w:tmpl w:val="E6FE1AA2"/>
    <w:lvl w:ilvl="0" w:tplc="FFFFFFFF">
      <w:start w:val="1"/>
      <w:numFmt w:val="bullet"/>
      <w:lvlText w:val="o"/>
      <w:lvlJc w:val="left"/>
      <w:pPr>
        <w:ind w:left="720" w:hanging="360"/>
      </w:pPr>
      <w:rPr>
        <w:rFonts w:ascii="Courier New" w:hAnsi="Courier New" w:cs="Courier New" w:hint="default"/>
      </w:rPr>
    </w:lvl>
    <w:lvl w:ilvl="1" w:tplc="C94A90A6">
      <w:start w:val="1"/>
      <w:numFmt w:val="bullet"/>
      <w:lvlText w:val="x"/>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A60C65"/>
    <w:multiLevelType w:val="multilevel"/>
    <w:tmpl w:val="45E0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B85179"/>
    <w:multiLevelType w:val="hybridMultilevel"/>
    <w:tmpl w:val="9D9CE8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1C70870"/>
    <w:multiLevelType w:val="hybridMultilevel"/>
    <w:tmpl w:val="B650B4D8"/>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A703F40"/>
    <w:multiLevelType w:val="hybridMultilevel"/>
    <w:tmpl w:val="6D220B0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BD2440B"/>
    <w:multiLevelType w:val="hybridMultilevel"/>
    <w:tmpl w:val="3E92BFA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605A19FB"/>
    <w:multiLevelType w:val="hybridMultilevel"/>
    <w:tmpl w:val="F1A4C26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2446A3F"/>
    <w:multiLevelType w:val="multilevel"/>
    <w:tmpl w:val="692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A73E8C"/>
    <w:multiLevelType w:val="hybridMultilevel"/>
    <w:tmpl w:val="8630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D6E3A"/>
    <w:multiLevelType w:val="hybridMultilevel"/>
    <w:tmpl w:val="9A1A63EE"/>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67542E4"/>
    <w:multiLevelType w:val="hybridMultilevel"/>
    <w:tmpl w:val="A942BCF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8C26EDC"/>
    <w:multiLevelType w:val="hybridMultilevel"/>
    <w:tmpl w:val="87DED87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9720057">
    <w:abstractNumId w:val="15"/>
  </w:num>
  <w:num w:numId="2" w16cid:durableId="811673649">
    <w:abstractNumId w:val="2"/>
  </w:num>
  <w:num w:numId="3" w16cid:durableId="477497662">
    <w:abstractNumId w:val="6"/>
  </w:num>
  <w:num w:numId="4" w16cid:durableId="1696343114">
    <w:abstractNumId w:val="16"/>
  </w:num>
  <w:num w:numId="5" w16cid:durableId="1386371545">
    <w:abstractNumId w:val="4"/>
  </w:num>
  <w:num w:numId="6" w16cid:durableId="1561676473">
    <w:abstractNumId w:val="10"/>
  </w:num>
  <w:num w:numId="7" w16cid:durableId="1967542489">
    <w:abstractNumId w:val="12"/>
  </w:num>
  <w:num w:numId="8" w16cid:durableId="1452020546">
    <w:abstractNumId w:val="7"/>
  </w:num>
  <w:num w:numId="9" w16cid:durableId="1865047755">
    <w:abstractNumId w:val="13"/>
  </w:num>
  <w:num w:numId="10" w16cid:durableId="665479514">
    <w:abstractNumId w:val="18"/>
  </w:num>
  <w:num w:numId="11" w16cid:durableId="105318772">
    <w:abstractNumId w:val="11"/>
  </w:num>
  <w:num w:numId="12" w16cid:durableId="326594460">
    <w:abstractNumId w:val="3"/>
  </w:num>
  <w:num w:numId="13" w16cid:durableId="32198286">
    <w:abstractNumId w:val="8"/>
  </w:num>
  <w:num w:numId="14" w16cid:durableId="681318391">
    <w:abstractNumId w:val="1"/>
  </w:num>
  <w:num w:numId="15" w16cid:durableId="1554000668">
    <w:abstractNumId w:val="5"/>
  </w:num>
  <w:num w:numId="16" w16cid:durableId="1726683235">
    <w:abstractNumId w:val="14"/>
  </w:num>
  <w:num w:numId="17" w16cid:durableId="1793204046">
    <w:abstractNumId w:val="0"/>
  </w:num>
  <w:num w:numId="18" w16cid:durableId="2002850484">
    <w:abstractNumId w:val="9"/>
  </w:num>
  <w:num w:numId="19" w16cid:durableId="20812523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4F"/>
    <w:rsid w:val="00016143"/>
    <w:rsid w:val="00026E50"/>
    <w:rsid w:val="000271D7"/>
    <w:rsid w:val="0003661B"/>
    <w:rsid w:val="0003724B"/>
    <w:rsid w:val="00046361"/>
    <w:rsid w:val="000464D0"/>
    <w:rsid w:val="00072CE0"/>
    <w:rsid w:val="000824E2"/>
    <w:rsid w:val="0009031E"/>
    <w:rsid w:val="000A0C81"/>
    <w:rsid w:val="000A3998"/>
    <w:rsid w:val="000B29A1"/>
    <w:rsid w:val="000D2396"/>
    <w:rsid w:val="000D54A1"/>
    <w:rsid w:val="000D73CD"/>
    <w:rsid w:val="000E2AA5"/>
    <w:rsid w:val="000E2F89"/>
    <w:rsid w:val="000E3071"/>
    <w:rsid w:val="000E65D9"/>
    <w:rsid w:val="000E6DB1"/>
    <w:rsid w:val="000F3555"/>
    <w:rsid w:val="00101410"/>
    <w:rsid w:val="001141FF"/>
    <w:rsid w:val="00121C44"/>
    <w:rsid w:val="00122FBE"/>
    <w:rsid w:val="0013660F"/>
    <w:rsid w:val="00160DC7"/>
    <w:rsid w:val="00166524"/>
    <w:rsid w:val="00166CDD"/>
    <w:rsid w:val="001710E6"/>
    <w:rsid w:val="001723C3"/>
    <w:rsid w:val="00175E4C"/>
    <w:rsid w:val="00177C70"/>
    <w:rsid w:val="00180F39"/>
    <w:rsid w:val="00190949"/>
    <w:rsid w:val="001942DC"/>
    <w:rsid w:val="001C13E8"/>
    <w:rsid w:val="001D1273"/>
    <w:rsid w:val="001E40A7"/>
    <w:rsid w:val="001E7F72"/>
    <w:rsid w:val="001F0B03"/>
    <w:rsid w:val="001F45E4"/>
    <w:rsid w:val="001F71C7"/>
    <w:rsid w:val="00203BB1"/>
    <w:rsid w:val="00211D1B"/>
    <w:rsid w:val="00217744"/>
    <w:rsid w:val="00242C85"/>
    <w:rsid w:val="002447A5"/>
    <w:rsid w:val="0024761A"/>
    <w:rsid w:val="0025163A"/>
    <w:rsid w:val="00253707"/>
    <w:rsid w:val="00256B13"/>
    <w:rsid w:val="0025740B"/>
    <w:rsid w:val="00262673"/>
    <w:rsid w:val="0027231A"/>
    <w:rsid w:val="00272F56"/>
    <w:rsid w:val="00275DA6"/>
    <w:rsid w:val="002807F1"/>
    <w:rsid w:val="00290363"/>
    <w:rsid w:val="00291820"/>
    <w:rsid w:val="00291C1D"/>
    <w:rsid w:val="00296777"/>
    <w:rsid w:val="002A667F"/>
    <w:rsid w:val="002B1DE0"/>
    <w:rsid w:val="002B3384"/>
    <w:rsid w:val="002D23D4"/>
    <w:rsid w:val="002E1DA0"/>
    <w:rsid w:val="002E63F9"/>
    <w:rsid w:val="0030117A"/>
    <w:rsid w:val="00307ABB"/>
    <w:rsid w:val="00315364"/>
    <w:rsid w:val="003322BE"/>
    <w:rsid w:val="003349C8"/>
    <w:rsid w:val="00335EEE"/>
    <w:rsid w:val="0035168B"/>
    <w:rsid w:val="003A44CF"/>
    <w:rsid w:val="003C1B90"/>
    <w:rsid w:val="003C44DB"/>
    <w:rsid w:val="003D64E0"/>
    <w:rsid w:val="003F4DBB"/>
    <w:rsid w:val="003F5E53"/>
    <w:rsid w:val="003F7188"/>
    <w:rsid w:val="00401741"/>
    <w:rsid w:val="0040358B"/>
    <w:rsid w:val="00407E2D"/>
    <w:rsid w:val="004111FC"/>
    <w:rsid w:val="00413ADE"/>
    <w:rsid w:val="00421B4D"/>
    <w:rsid w:val="0046035A"/>
    <w:rsid w:val="004611E6"/>
    <w:rsid w:val="0046134F"/>
    <w:rsid w:val="0047226C"/>
    <w:rsid w:val="00480090"/>
    <w:rsid w:val="004805B8"/>
    <w:rsid w:val="004832B2"/>
    <w:rsid w:val="004836A1"/>
    <w:rsid w:val="00486BFE"/>
    <w:rsid w:val="00487EA8"/>
    <w:rsid w:val="0049214D"/>
    <w:rsid w:val="00495BAB"/>
    <w:rsid w:val="0049671D"/>
    <w:rsid w:val="004B306A"/>
    <w:rsid w:val="004B319A"/>
    <w:rsid w:val="004B31F9"/>
    <w:rsid w:val="004B5537"/>
    <w:rsid w:val="004B6D5F"/>
    <w:rsid w:val="004B7C3D"/>
    <w:rsid w:val="004C08DE"/>
    <w:rsid w:val="004C16C9"/>
    <w:rsid w:val="004D0C01"/>
    <w:rsid w:val="004D60B5"/>
    <w:rsid w:val="004E43C6"/>
    <w:rsid w:val="005158B0"/>
    <w:rsid w:val="00516A06"/>
    <w:rsid w:val="005326AA"/>
    <w:rsid w:val="005406F0"/>
    <w:rsid w:val="005513F1"/>
    <w:rsid w:val="00553931"/>
    <w:rsid w:val="0055539F"/>
    <w:rsid w:val="00584DA6"/>
    <w:rsid w:val="00596CB6"/>
    <w:rsid w:val="005A2E9A"/>
    <w:rsid w:val="005A6153"/>
    <w:rsid w:val="005B162E"/>
    <w:rsid w:val="005B1D27"/>
    <w:rsid w:val="005C6871"/>
    <w:rsid w:val="005C71BA"/>
    <w:rsid w:val="005D003A"/>
    <w:rsid w:val="005D1699"/>
    <w:rsid w:val="005D5425"/>
    <w:rsid w:val="005E53F4"/>
    <w:rsid w:val="005E7209"/>
    <w:rsid w:val="005F2992"/>
    <w:rsid w:val="005F38AD"/>
    <w:rsid w:val="005F6134"/>
    <w:rsid w:val="006000CE"/>
    <w:rsid w:val="00624174"/>
    <w:rsid w:val="00631EAF"/>
    <w:rsid w:val="006354E3"/>
    <w:rsid w:val="00670A01"/>
    <w:rsid w:val="006850C9"/>
    <w:rsid w:val="0069089B"/>
    <w:rsid w:val="00695FF9"/>
    <w:rsid w:val="006A0926"/>
    <w:rsid w:val="006B1081"/>
    <w:rsid w:val="006B433F"/>
    <w:rsid w:val="006B4DBF"/>
    <w:rsid w:val="006C4D64"/>
    <w:rsid w:val="006E1896"/>
    <w:rsid w:val="006F1223"/>
    <w:rsid w:val="006F62EA"/>
    <w:rsid w:val="006F7196"/>
    <w:rsid w:val="00700227"/>
    <w:rsid w:val="00700A3F"/>
    <w:rsid w:val="007061B1"/>
    <w:rsid w:val="007100E4"/>
    <w:rsid w:val="00710227"/>
    <w:rsid w:val="00722846"/>
    <w:rsid w:val="007433D4"/>
    <w:rsid w:val="00775AA4"/>
    <w:rsid w:val="00775C32"/>
    <w:rsid w:val="00787D6D"/>
    <w:rsid w:val="00795AA3"/>
    <w:rsid w:val="007976BE"/>
    <w:rsid w:val="007B7977"/>
    <w:rsid w:val="007F1C93"/>
    <w:rsid w:val="008059A9"/>
    <w:rsid w:val="00824CC2"/>
    <w:rsid w:val="00824F41"/>
    <w:rsid w:val="00831924"/>
    <w:rsid w:val="00847983"/>
    <w:rsid w:val="00862D04"/>
    <w:rsid w:val="008718A6"/>
    <w:rsid w:val="00872005"/>
    <w:rsid w:val="008738D0"/>
    <w:rsid w:val="00876310"/>
    <w:rsid w:val="00880FA9"/>
    <w:rsid w:val="00885F9C"/>
    <w:rsid w:val="008957DB"/>
    <w:rsid w:val="008A5FEE"/>
    <w:rsid w:val="008B1DD5"/>
    <w:rsid w:val="008B50D4"/>
    <w:rsid w:val="008B5836"/>
    <w:rsid w:val="008C4E7F"/>
    <w:rsid w:val="008D69B2"/>
    <w:rsid w:val="008E6A31"/>
    <w:rsid w:val="008E78EB"/>
    <w:rsid w:val="008E7B4B"/>
    <w:rsid w:val="008F04A5"/>
    <w:rsid w:val="008F2698"/>
    <w:rsid w:val="00916BF8"/>
    <w:rsid w:val="0091759A"/>
    <w:rsid w:val="00921E72"/>
    <w:rsid w:val="00925477"/>
    <w:rsid w:val="009418C9"/>
    <w:rsid w:val="009509BB"/>
    <w:rsid w:val="00954472"/>
    <w:rsid w:val="009577BD"/>
    <w:rsid w:val="00970578"/>
    <w:rsid w:val="009733A7"/>
    <w:rsid w:val="009827A2"/>
    <w:rsid w:val="009A11F7"/>
    <w:rsid w:val="009B618F"/>
    <w:rsid w:val="009C67AD"/>
    <w:rsid w:val="009D4E57"/>
    <w:rsid w:val="009E1179"/>
    <w:rsid w:val="009E228F"/>
    <w:rsid w:val="009F1397"/>
    <w:rsid w:val="00A06DB3"/>
    <w:rsid w:val="00A126AF"/>
    <w:rsid w:val="00A30C2E"/>
    <w:rsid w:val="00A74BE3"/>
    <w:rsid w:val="00A81CFA"/>
    <w:rsid w:val="00A83563"/>
    <w:rsid w:val="00A86AA9"/>
    <w:rsid w:val="00AA30AF"/>
    <w:rsid w:val="00AA5014"/>
    <w:rsid w:val="00AC5AE9"/>
    <w:rsid w:val="00AC7E9C"/>
    <w:rsid w:val="00AD0734"/>
    <w:rsid w:val="00AD2D62"/>
    <w:rsid w:val="00AD73BB"/>
    <w:rsid w:val="00AE702B"/>
    <w:rsid w:val="00B07D7A"/>
    <w:rsid w:val="00B12785"/>
    <w:rsid w:val="00B1390E"/>
    <w:rsid w:val="00B1497E"/>
    <w:rsid w:val="00B171E9"/>
    <w:rsid w:val="00B17EB5"/>
    <w:rsid w:val="00B26448"/>
    <w:rsid w:val="00B417A2"/>
    <w:rsid w:val="00B4344A"/>
    <w:rsid w:val="00B43A05"/>
    <w:rsid w:val="00B47865"/>
    <w:rsid w:val="00B54C86"/>
    <w:rsid w:val="00B5666A"/>
    <w:rsid w:val="00B60F92"/>
    <w:rsid w:val="00B63339"/>
    <w:rsid w:val="00B72EE1"/>
    <w:rsid w:val="00B82236"/>
    <w:rsid w:val="00B8309E"/>
    <w:rsid w:val="00B84BDD"/>
    <w:rsid w:val="00B90EDC"/>
    <w:rsid w:val="00B947E2"/>
    <w:rsid w:val="00BA0366"/>
    <w:rsid w:val="00BC0360"/>
    <w:rsid w:val="00BC17F8"/>
    <w:rsid w:val="00BC571F"/>
    <w:rsid w:val="00BD6473"/>
    <w:rsid w:val="00BE46CB"/>
    <w:rsid w:val="00BE507A"/>
    <w:rsid w:val="00BF0129"/>
    <w:rsid w:val="00BF07D1"/>
    <w:rsid w:val="00BF21C1"/>
    <w:rsid w:val="00C01F07"/>
    <w:rsid w:val="00C41AA2"/>
    <w:rsid w:val="00C423BD"/>
    <w:rsid w:val="00C52CDF"/>
    <w:rsid w:val="00C574ED"/>
    <w:rsid w:val="00C60CF8"/>
    <w:rsid w:val="00C61533"/>
    <w:rsid w:val="00C65D7F"/>
    <w:rsid w:val="00C769D2"/>
    <w:rsid w:val="00C8008B"/>
    <w:rsid w:val="00C80B54"/>
    <w:rsid w:val="00C9022E"/>
    <w:rsid w:val="00C9358F"/>
    <w:rsid w:val="00CA11AE"/>
    <w:rsid w:val="00CA76BF"/>
    <w:rsid w:val="00CB37D8"/>
    <w:rsid w:val="00CC5FBF"/>
    <w:rsid w:val="00CE253F"/>
    <w:rsid w:val="00CE6273"/>
    <w:rsid w:val="00CF4254"/>
    <w:rsid w:val="00CF6E2A"/>
    <w:rsid w:val="00D10619"/>
    <w:rsid w:val="00D138B6"/>
    <w:rsid w:val="00D1475E"/>
    <w:rsid w:val="00D24100"/>
    <w:rsid w:val="00D3017B"/>
    <w:rsid w:val="00D37278"/>
    <w:rsid w:val="00D407AE"/>
    <w:rsid w:val="00D4218E"/>
    <w:rsid w:val="00D51663"/>
    <w:rsid w:val="00D556B1"/>
    <w:rsid w:val="00D66200"/>
    <w:rsid w:val="00D83D7A"/>
    <w:rsid w:val="00D91C94"/>
    <w:rsid w:val="00DA08CC"/>
    <w:rsid w:val="00DA17C2"/>
    <w:rsid w:val="00DA23DC"/>
    <w:rsid w:val="00DA2B2E"/>
    <w:rsid w:val="00DA4ACA"/>
    <w:rsid w:val="00DC1225"/>
    <w:rsid w:val="00DC3BE6"/>
    <w:rsid w:val="00DC583C"/>
    <w:rsid w:val="00DC5C00"/>
    <w:rsid w:val="00DE557A"/>
    <w:rsid w:val="00DE6761"/>
    <w:rsid w:val="00DE720B"/>
    <w:rsid w:val="00DF313E"/>
    <w:rsid w:val="00DF55AE"/>
    <w:rsid w:val="00DF7D2F"/>
    <w:rsid w:val="00E02C7B"/>
    <w:rsid w:val="00E042FB"/>
    <w:rsid w:val="00E06B56"/>
    <w:rsid w:val="00E128C2"/>
    <w:rsid w:val="00E5284E"/>
    <w:rsid w:val="00E55138"/>
    <w:rsid w:val="00E6727C"/>
    <w:rsid w:val="00E70010"/>
    <w:rsid w:val="00E71F0F"/>
    <w:rsid w:val="00E814A8"/>
    <w:rsid w:val="00E83E0C"/>
    <w:rsid w:val="00E841CC"/>
    <w:rsid w:val="00E95DF0"/>
    <w:rsid w:val="00EA493E"/>
    <w:rsid w:val="00EA5063"/>
    <w:rsid w:val="00EC0C5C"/>
    <w:rsid w:val="00EC1DBA"/>
    <w:rsid w:val="00ED5536"/>
    <w:rsid w:val="00EE5270"/>
    <w:rsid w:val="00EF2032"/>
    <w:rsid w:val="00EF3A23"/>
    <w:rsid w:val="00EF4FD2"/>
    <w:rsid w:val="00F137DE"/>
    <w:rsid w:val="00F251A4"/>
    <w:rsid w:val="00F261E4"/>
    <w:rsid w:val="00F33C36"/>
    <w:rsid w:val="00F6029E"/>
    <w:rsid w:val="00F729C9"/>
    <w:rsid w:val="00F7437C"/>
    <w:rsid w:val="00FA23EC"/>
    <w:rsid w:val="00FA4A12"/>
    <w:rsid w:val="00FB0858"/>
    <w:rsid w:val="00FB5926"/>
    <w:rsid w:val="00FC3FE5"/>
    <w:rsid w:val="00FE366F"/>
    <w:rsid w:val="00FE7D08"/>
    <w:rsid w:val="00FE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F6241"/>
  <w15:chartTrackingRefBased/>
  <w15:docId w15:val="{CD9C375C-AE82-4872-8A52-E964807B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4F"/>
  </w:style>
  <w:style w:type="paragraph" w:styleId="Heading1">
    <w:name w:val="heading 1"/>
    <w:basedOn w:val="Normal"/>
    <w:link w:val="Heading1Char"/>
    <w:uiPriority w:val="9"/>
    <w:qFormat/>
    <w:rsid w:val="00D4218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34F"/>
  </w:style>
  <w:style w:type="paragraph" w:styleId="Footer">
    <w:name w:val="footer"/>
    <w:basedOn w:val="Normal"/>
    <w:link w:val="FooterChar"/>
    <w:uiPriority w:val="99"/>
    <w:unhideWhenUsed/>
    <w:rsid w:val="00461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34F"/>
  </w:style>
  <w:style w:type="paragraph" w:customStyle="1" w:styleId="Default">
    <w:name w:val="Default"/>
    <w:rsid w:val="0046134F"/>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46134F"/>
    <w:pPr>
      <w:ind w:left="720"/>
      <w:contextualSpacing/>
    </w:pPr>
  </w:style>
  <w:style w:type="character" w:customStyle="1" w:styleId="Heading1Char">
    <w:name w:val="Heading 1 Char"/>
    <w:basedOn w:val="DefaultParagraphFont"/>
    <w:link w:val="Heading1"/>
    <w:uiPriority w:val="9"/>
    <w:rsid w:val="00D4218E"/>
    <w:rPr>
      <w:rFonts w:ascii="Times New Roman" w:eastAsia="Times New Roman" w:hAnsi="Times New Roman" w:cs="Times New Roman"/>
      <w:b/>
      <w:bCs/>
      <w:kern w:val="36"/>
      <w:sz w:val="48"/>
      <w:szCs w:val="48"/>
      <w14:ligatures w14:val="none"/>
    </w:rPr>
  </w:style>
  <w:style w:type="paragraph" w:customStyle="1" w:styleId="xmsonormal">
    <w:name w:val="x_msonormal"/>
    <w:basedOn w:val="Normal"/>
    <w:rsid w:val="00872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7437C"/>
    <w:rPr>
      <w:color w:val="0563C1" w:themeColor="hyperlink"/>
      <w:u w:val="single"/>
    </w:rPr>
  </w:style>
  <w:style w:type="character" w:styleId="UnresolvedMention">
    <w:name w:val="Unresolved Mention"/>
    <w:basedOn w:val="DefaultParagraphFont"/>
    <w:uiPriority w:val="99"/>
    <w:semiHidden/>
    <w:unhideWhenUsed/>
    <w:rsid w:val="00F7437C"/>
    <w:rPr>
      <w:color w:val="605E5C"/>
      <w:shd w:val="clear" w:color="auto" w:fill="E1DFDD"/>
    </w:rPr>
  </w:style>
  <w:style w:type="paragraph" w:customStyle="1" w:styleId="xxmsonormal">
    <w:name w:val="x_x_msonormal"/>
    <w:basedOn w:val="Normal"/>
    <w:rsid w:val="00275D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49643">
      <w:bodyDiv w:val="1"/>
      <w:marLeft w:val="0"/>
      <w:marRight w:val="0"/>
      <w:marTop w:val="0"/>
      <w:marBottom w:val="0"/>
      <w:divBdr>
        <w:top w:val="none" w:sz="0" w:space="0" w:color="auto"/>
        <w:left w:val="none" w:sz="0" w:space="0" w:color="auto"/>
        <w:bottom w:val="none" w:sz="0" w:space="0" w:color="auto"/>
        <w:right w:val="none" w:sz="0" w:space="0" w:color="auto"/>
      </w:divBdr>
    </w:div>
    <w:div w:id="444665429">
      <w:bodyDiv w:val="1"/>
      <w:marLeft w:val="0"/>
      <w:marRight w:val="0"/>
      <w:marTop w:val="0"/>
      <w:marBottom w:val="0"/>
      <w:divBdr>
        <w:top w:val="none" w:sz="0" w:space="0" w:color="auto"/>
        <w:left w:val="none" w:sz="0" w:space="0" w:color="auto"/>
        <w:bottom w:val="none" w:sz="0" w:space="0" w:color="auto"/>
        <w:right w:val="none" w:sz="0" w:space="0" w:color="auto"/>
      </w:divBdr>
    </w:div>
    <w:div w:id="602345212">
      <w:bodyDiv w:val="1"/>
      <w:marLeft w:val="0"/>
      <w:marRight w:val="0"/>
      <w:marTop w:val="0"/>
      <w:marBottom w:val="0"/>
      <w:divBdr>
        <w:top w:val="none" w:sz="0" w:space="0" w:color="auto"/>
        <w:left w:val="none" w:sz="0" w:space="0" w:color="auto"/>
        <w:bottom w:val="none" w:sz="0" w:space="0" w:color="auto"/>
        <w:right w:val="none" w:sz="0" w:space="0" w:color="auto"/>
      </w:divBdr>
    </w:div>
    <w:div w:id="1146702028">
      <w:bodyDiv w:val="1"/>
      <w:marLeft w:val="0"/>
      <w:marRight w:val="0"/>
      <w:marTop w:val="0"/>
      <w:marBottom w:val="0"/>
      <w:divBdr>
        <w:top w:val="none" w:sz="0" w:space="0" w:color="auto"/>
        <w:left w:val="none" w:sz="0" w:space="0" w:color="auto"/>
        <w:bottom w:val="none" w:sz="0" w:space="0" w:color="auto"/>
        <w:right w:val="none" w:sz="0" w:space="0" w:color="auto"/>
      </w:divBdr>
    </w:div>
    <w:div w:id="1379013517">
      <w:bodyDiv w:val="1"/>
      <w:marLeft w:val="0"/>
      <w:marRight w:val="0"/>
      <w:marTop w:val="0"/>
      <w:marBottom w:val="0"/>
      <w:divBdr>
        <w:top w:val="none" w:sz="0" w:space="0" w:color="auto"/>
        <w:left w:val="none" w:sz="0" w:space="0" w:color="auto"/>
        <w:bottom w:val="none" w:sz="0" w:space="0" w:color="auto"/>
        <w:right w:val="none" w:sz="0" w:space="0" w:color="auto"/>
      </w:divBdr>
    </w:div>
    <w:div w:id="18645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344c9e-34e2-4e70-88e9-20d91a7986e9}" enabled="1" method="Standard" siteId="{6fe6a507-e707-4f10-bb43-b8544d88fc5d}"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1814</Characters>
  <Application>Microsoft Office Word</Application>
  <DocSecurity>0</DocSecurity>
  <Lines>69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Oltersdorf, Jamie</dc:creator>
  <cp:keywords/>
  <dc:description/>
  <cp:lastModifiedBy>Hilton, Stacey</cp:lastModifiedBy>
  <cp:revision>7</cp:revision>
  <dcterms:created xsi:type="dcterms:W3CDTF">2025-10-29T21:09:00Z</dcterms:created>
  <dcterms:modified xsi:type="dcterms:W3CDTF">2025-10-29T21:13:00Z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79ac4fc5,84529a8,2c122973</vt:lpwstr>
  </property>
  <property fmtid="{D5CDD505-2E9C-101B-9397-08002B2CF9AE}" pid="3" name="ClassificationContentMarkingFooterFontProps">
    <vt:lpwstr>#0000ff,10,Calibri</vt:lpwstr>
  </property>
  <property fmtid="{D5CDD505-2E9C-101B-9397-08002B2CF9AE}" pid="4" name="ClassificationContentMarkingFooterText">
    <vt:lpwstr>INTERNAL</vt:lpwstr>
  </property>
</Properties>
</file>