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D63E8B" w:rsidRDefault="0046134F" w:rsidP="0046134F">
      <w:pPr>
        <w:pStyle w:val="Default"/>
        <w:jc w:val="center"/>
        <w:rPr>
          <w:sz w:val="36"/>
          <w:szCs w:val="36"/>
        </w:rPr>
      </w:pPr>
      <w:r w:rsidRPr="00D63E8B">
        <w:rPr>
          <w:b/>
          <w:bCs/>
          <w:sz w:val="36"/>
          <w:szCs w:val="36"/>
        </w:rPr>
        <w:t xml:space="preserve">Policy Review Committee </w:t>
      </w:r>
      <w:r w:rsidR="00186622" w:rsidRPr="00D63E8B">
        <w:rPr>
          <w:b/>
          <w:bCs/>
          <w:sz w:val="36"/>
          <w:szCs w:val="36"/>
        </w:rPr>
        <w:t>Minutes</w:t>
      </w:r>
      <w:r w:rsidRPr="00D63E8B">
        <w:rPr>
          <w:b/>
          <w:bCs/>
          <w:sz w:val="36"/>
          <w:szCs w:val="36"/>
        </w:rPr>
        <w:t>:</w:t>
      </w:r>
    </w:p>
    <w:p w14:paraId="25D13013" w14:textId="73BC25FD" w:rsidR="00DE720B" w:rsidRPr="00D63E8B" w:rsidRDefault="00FD5FBD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13th</w:t>
      </w:r>
      <w:r w:rsidR="0046134F" w:rsidRPr="00D63E8B">
        <w:rPr>
          <w:b/>
          <w:bCs/>
          <w:sz w:val="36"/>
          <w:szCs w:val="36"/>
        </w:rPr>
        <w:t xml:space="preserve">, </w:t>
      </w:r>
      <w:r w:rsidR="0027231A" w:rsidRPr="00D63E8B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="0027231A" w:rsidRPr="00D63E8B">
        <w:rPr>
          <w:b/>
          <w:bCs/>
          <w:sz w:val="36"/>
          <w:szCs w:val="36"/>
        </w:rPr>
        <w:t>,</w:t>
      </w:r>
      <w:r w:rsidR="0046134F" w:rsidRPr="00D63E8B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Pr="00D63E8B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D63E8B" w:rsidRDefault="0046134F" w:rsidP="0046134F">
      <w:pPr>
        <w:pStyle w:val="Default"/>
      </w:pPr>
    </w:p>
    <w:p w14:paraId="42B6E339" w14:textId="2BBC8164" w:rsidR="0046134F" w:rsidRPr="00D63E8B" w:rsidRDefault="0046134F" w:rsidP="0046134F">
      <w:pPr>
        <w:pStyle w:val="Default"/>
        <w:rPr>
          <w:b/>
          <w:bCs/>
          <w:sz w:val="32"/>
          <w:szCs w:val="32"/>
        </w:rPr>
      </w:pPr>
      <w:r w:rsidRPr="00D63E8B">
        <w:rPr>
          <w:sz w:val="28"/>
          <w:szCs w:val="28"/>
        </w:rPr>
        <w:t xml:space="preserve"> </w:t>
      </w:r>
      <w:r w:rsidRPr="00D63E8B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D63E8B" w:rsidRDefault="00E50AE1" w:rsidP="0046134F">
      <w:pPr>
        <w:pStyle w:val="Default"/>
        <w:rPr>
          <w:b/>
          <w:bCs/>
          <w:sz w:val="32"/>
          <w:szCs w:val="32"/>
        </w:rPr>
      </w:pPr>
      <w:r w:rsidRPr="00D63E8B">
        <w:rPr>
          <w:b/>
          <w:bCs/>
          <w:sz w:val="32"/>
          <w:szCs w:val="32"/>
        </w:rPr>
        <w:tab/>
      </w:r>
      <w:r w:rsidRPr="00D63E8B">
        <w:rPr>
          <w:b/>
          <w:bCs/>
          <w:sz w:val="32"/>
          <w:szCs w:val="32"/>
        </w:rPr>
        <w:tab/>
        <w:t>Present:</w:t>
      </w:r>
    </w:p>
    <w:p w14:paraId="2F6D0AD1" w14:textId="28D479D9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08BCD78E" w14:textId="5BCF5D39" w:rsidR="0046134F" w:rsidRPr="00D63E8B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Leslie Sparkman</w:t>
      </w:r>
      <w:r w:rsidR="00794F4E" w:rsidRPr="00D63E8B">
        <w:rPr>
          <w:rFonts w:ascii="Times New Roman" w:hAnsi="Times New Roman" w:cs="Times New Roman"/>
          <w:sz w:val="24"/>
          <w:szCs w:val="24"/>
        </w:rPr>
        <w:t>-Winsor</w:t>
      </w:r>
      <w:r w:rsidRPr="00D63E8B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1F6A30" w14:textId="75844A32" w:rsidR="0046134F" w:rsidRPr="00D63E8B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D63E8B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D63E8B">
        <w:rPr>
          <w:rFonts w:ascii="Times New Roman" w:hAnsi="Times New Roman" w:cs="Times New Roman"/>
          <w:sz w:val="24"/>
          <w:szCs w:val="24"/>
        </w:rPr>
        <w:t>Affairs</w:t>
      </w:r>
      <w:r w:rsidRPr="00D63E8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Jeb Bevers</w:t>
      </w:r>
      <w:r w:rsidR="008738D0" w:rsidRPr="00D63E8B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D63E8B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D63E8B">
        <w:rPr>
          <w:rFonts w:ascii="Times New Roman" w:hAnsi="Times New Roman" w:cs="Times New Roman"/>
          <w:sz w:val="24"/>
          <w:szCs w:val="24"/>
        </w:rPr>
        <w:t>dokun</w:t>
      </w:r>
      <w:r w:rsidR="0046134F" w:rsidRPr="00D63E8B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D63E8B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D63E8B">
        <w:rPr>
          <w:rFonts w:ascii="Times New Roman" w:hAnsi="Times New Roman" w:cs="Times New Roman"/>
          <w:sz w:val="24"/>
          <w:szCs w:val="24"/>
        </w:rPr>
        <w:t>Representative</w:t>
      </w:r>
    </w:p>
    <w:p w14:paraId="60D3ACAF" w14:textId="77777777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1181A76" w14:textId="77777777" w:rsidR="006A7881" w:rsidRPr="00D63E8B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Michael Moghtader – Academic Affairs Associate Dean, Prescott </w:t>
      </w:r>
    </w:p>
    <w:p w14:paraId="77646232" w14:textId="43F1C4CB" w:rsidR="006A7881" w:rsidRDefault="00F6283A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Wendy Swartz – Business Services/Control</w:t>
      </w:r>
    </w:p>
    <w:p w14:paraId="686FB386" w14:textId="77777777" w:rsidR="00FD5FBD" w:rsidRDefault="00FD5FBD" w:rsidP="00FD5FBD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0E0A689D" w14:textId="77777777" w:rsidR="00F25D60" w:rsidRDefault="00F25D60" w:rsidP="00F25D60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Jericho Nucum – Student Representative</w:t>
      </w:r>
    </w:p>
    <w:p w14:paraId="71BB4829" w14:textId="77777777" w:rsidR="00F25D60" w:rsidRPr="00D63E8B" w:rsidRDefault="00F25D60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Pr="00D63E8B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3E8B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5399063A" w14:textId="2E926A89" w:rsidR="00D93878" w:rsidRDefault="00D93878" w:rsidP="00D93878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C864BA6" w14:textId="77777777" w:rsidR="00FD5FBD" w:rsidRPr="00D63E8B" w:rsidRDefault="00FD5FBD" w:rsidP="00FD5FBD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516BD609" w14:textId="7CF4C0C3" w:rsidR="00581EF3" w:rsidRPr="00D63E8B" w:rsidRDefault="00581EF3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FD5FBD">
        <w:rPr>
          <w:rFonts w:ascii="Times New Roman" w:hAnsi="Times New Roman" w:cs="Times New Roman"/>
          <w:sz w:val="24"/>
          <w:szCs w:val="24"/>
        </w:rPr>
        <w:t>Vacant –YC Foundation</w:t>
      </w:r>
    </w:p>
    <w:p w14:paraId="5696C3AD" w14:textId="77777777" w:rsidR="006268D4" w:rsidRPr="00D63E8B" w:rsidRDefault="006268D4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D63E8B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</w:rPr>
        <w:t xml:space="preserve"> </w:t>
      </w:r>
      <w:r w:rsidRPr="00D63E8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D63E8B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D63E8B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C3252C9" w14:textId="77777777" w:rsidR="00D65FCE" w:rsidRDefault="00D65FCE" w:rsidP="00D65F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Minutes, April 17th, 2025</w:t>
      </w:r>
    </w:p>
    <w:p w14:paraId="03096324" w14:textId="1B51C1AF" w:rsidR="004E1CCD" w:rsidRDefault="004E1CCD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="00202584" w:rsidRPr="00D63E8B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D63E8B">
        <w:rPr>
          <w:rFonts w:ascii="Times New Roman" w:hAnsi="Times New Roman" w:cs="Times New Roman"/>
          <w:sz w:val="24"/>
          <w:szCs w:val="24"/>
        </w:rPr>
        <w:t xml:space="preserve"> </w:t>
      </w:r>
      <w:r w:rsidR="006D28D8">
        <w:rPr>
          <w:rFonts w:ascii="Times New Roman" w:hAnsi="Times New Roman" w:cs="Times New Roman"/>
          <w:sz w:val="24"/>
          <w:szCs w:val="24"/>
        </w:rPr>
        <w:t xml:space="preserve">April </w:t>
      </w:r>
      <w:r w:rsidRPr="00D63E8B">
        <w:rPr>
          <w:rFonts w:ascii="Times New Roman" w:hAnsi="Times New Roman" w:cs="Times New Roman"/>
          <w:sz w:val="24"/>
          <w:szCs w:val="24"/>
        </w:rPr>
        <w:t>PRC Minutes</w:t>
      </w:r>
    </w:p>
    <w:p w14:paraId="600F8370" w14:textId="13B50A77" w:rsidR="00550411" w:rsidRDefault="00550411" w:rsidP="00550411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to change </w:t>
      </w:r>
      <w:r w:rsidR="00F701D6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F701D6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14E1EDE2" w14:textId="26BB984B" w:rsidR="00183630" w:rsidRPr="00C337F2" w:rsidRDefault="00183630" w:rsidP="0018363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7F2">
        <w:rPr>
          <w:rFonts w:ascii="Times New Roman" w:hAnsi="Times New Roman" w:cs="Times New Roman"/>
          <w:b/>
          <w:bCs/>
          <w:sz w:val="24"/>
          <w:szCs w:val="24"/>
        </w:rPr>
        <w:t>Participatory Governance Policy, 10.11</w:t>
      </w:r>
    </w:p>
    <w:p w14:paraId="7D59E6C1" w14:textId="655702CA" w:rsidR="003E0D83" w:rsidRDefault="003E0D83" w:rsidP="003E0D8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off Discussion Item, Added to Action Item</w:t>
      </w:r>
    </w:p>
    <w:p w14:paraId="79CBF13B" w14:textId="6166A2B0" w:rsidR="00E035C9" w:rsidRPr="00DA5CDA" w:rsidRDefault="00D84D31" w:rsidP="00DA5CD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Pr="00D63E8B">
        <w:rPr>
          <w:rFonts w:ascii="Times New Roman" w:hAnsi="Times New Roman" w:cs="Times New Roman"/>
          <w:b/>
          <w:bCs/>
          <w:sz w:val="24"/>
          <w:szCs w:val="24"/>
        </w:rPr>
        <w:t>APPROVE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7A6">
        <w:rPr>
          <w:rFonts w:ascii="Times New Roman" w:hAnsi="Times New Roman" w:cs="Times New Roman"/>
          <w:sz w:val="24"/>
          <w:szCs w:val="24"/>
        </w:rPr>
        <w:t>moving to Community Feedback</w:t>
      </w:r>
    </w:p>
    <w:p w14:paraId="545E4FCA" w14:textId="748C209C" w:rsidR="00D84D31" w:rsidRDefault="00D84D31" w:rsidP="00EA0D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confirm approval with </w:t>
      </w:r>
      <w:r w:rsidR="00AF0BC7">
        <w:rPr>
          <w:rFonts w:ascii="Times New Roman" w:hAnsi="Times New Roman" w:cs="Times New Roman"/>
          <w:sz w:val="24"/>
          <w:szCs w:val="24"/>
        </w:rPr>
        <w:t>Dr. Nix, Dr. Berry and Dr. Mercado</w:t>
      </w:r>
    </w:p>
    <w:p w14:paraId="32560E31" w14:textId="1C8AA2D1" w:rsidR="00AF0BC7" w:rsidRDefault="00AF0BC7" w:rsidP="00EA0D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Feedback will be</w:t>
      </w:r>
      <w:r w:rsidR="00F701D6">
        <w:rPr>
          <w:rFonts w:ascii="Times New Roman" w:hAnsi="Times New Roman" w:cs="Times New Roman"/>
          <w:sz w:val="24"/>
          <w:szCs w:val="24"/>
        </w:rPr>
        <w:t xml:space="preserve"> open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6B7">
        <w:rPr>
          <w:rFonts w:ascii="Times New Roman" w:hAnsi="Times New Roman" w:cs="Times New Roman"/>
          <w:sz w:val="24"/>
          <w:szCs w:val="24"/>
        </w:rPr>
        <w:t>August 11, 2025 – August 25, 2025</w:t>
      </w:r>
    </w:p>
    <w:p w14:paraId="2222B6FD" w14:textId="43C9C6E7" w:rsidR="00702148" w:rsidRPr="00702148" w:rsidRDefault="00702148" w:rsidP="00702148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hyperlink r:id="rId8" w:history="1">
        <w:r w:rsidRPr="00702148"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Academic Matters and Primacy Statement</w:t>
        </w:r>
      </w:hyperlink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will be reviewed for consistency with proposed updates to Participatory Governance Policy &amp; Procedure.</w:t>
      </w:r>
    </w:p>
    <w:p w14:paraId="7F824534" w14:textId="77777777" w:rsidR="009C76B2" w:rsidRDefault="009C76B2" w:rsidP="009C76B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7F2">
        <w:rPr>
          <w:rFonts w:ascii="Times New Roman" w:hAnsi="Times New Roman" w:cs="Times New Roman"/>
          <w:b/>
          <w:bCs/>
          <w:sz w:val="24"/>
          <w:szCs w:val="24"/>
        </w:rPr>
        <w:t>Employee Leave Types, 2.49</w:t>
      </w:r>
      <w:r>
        <w:rPr>
          <w:rFonts w:ascii="Times New Roman" w:hAnsi="Times New Roman" w:cs="Times New Roman"/>
          <w:sz w:val="24"/>
          <w:szCs w:val="24"/>
        </w:rPr>
        <w:t xml:space="preserve"> – Community Feedback</w:t>
      </w:r>
    </w:p>
    <w:p w14:paraId="096C470D" w14:textId="77777777" w:rsidR="009C76B2" w:rsidRDefault="009C76B2" w:rsidP="009C76B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off Discussion Item, Added to Action Item</w:t>
      </w:r>
    </w:p>
    <w:p w14:paraId="19EE74DF" w14:textId="70227B02" w:rsidR="009C76B2" w:rsidRDefault="009C76B2" w:rsidP="009C76B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Pr="00D63E8B">
        <w:rPr>
          <w:rFonts w:ascii="Times New Roman" w:hAnsi="Times New Roman" w:cs="Times New Roman"/>
          <w:b/>
          <w:bCs/>
          <w:sz w:val="24"/>
          <w:szCs w:val="24"/>
        </w:rPr>
        <w:t>APPROVE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moving to College Council </w:t>
      </w:r>
      <w:r w:rsidR="000C0F4E">
        <w:rPr>
          <w:rFonts w:ascii="Times New Roman" w:hAnsi="Times New Roman" w:cs="Times New Roman"/>
          <w:sz w:val="24"/>
          <w:szCs w:val="24"/>
        </w:rPr>
        <w:t>with suggested modifications.</w:t>
      </w:r>
    </w:p>
    <w:p w14:paraId="2A9988F4" w14:textId="1486743C" w:rsidR="000C0F4E" w:rsidRDefault="000C0F4E" w:rsidP="00EA0D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domestic partner to the Bereavement procedure, rather than </w:t>
      </w:r>
      <w:r w:rsidR="00C64F8E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/>
          <w:sz w:val="24"/>
          <w:szCs w:val="24"/>
        </w:rPr>
        <w:t>spouse.  Consistent with Sick Leave procedure.</w:t>
      </w:r>
    </w:p>
    <w:p w14:paraId="09762C31" w14:textId="4419ACB2" w:rsidR="00EA0DE1" w:rsidRPr="00B306F0" w:rsidRDefault="005A5FB3" w:rsidP="00EA0D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06F0">
        <w:rPr>
          <w:rFonts w:ascii="Times New Roman" w:hAnsi="Times New Roman" w:cs="Times New Roman"/>
          <w:sz w:val="24"/>
          <w:szCs w:val="24"/>
        </w:rPr>
        <w:t>Add Julie</w:t>
      </w:r>
      <w:r w:rsidR="00CD355B" w:rsidRPr="00B306F0">
        <w:rPr>
          <w:rFonts w:ascii="Times New Roman" w:hAnsi="Times New Roman" w:cs="Times New Roman"/>
          <w:sz w:val="24"/>
          <w:szCs w:val="24"/>
        </w:rPr>
        <w:t xml:space="preserve"> Garver</w:t>
      </w:r>
      <w:r w:rsidRPr="00B306F0">
        <w:rPr>
          <w:rFonts w:ascii="Times New Roman" w:hAnsi="Times New Roman" w:cs="Times New Roman"/>
          <w:sz w:val="24"/>
          <w:szCs w:val="24"/>
        </w:rPr>
        <w:t xml:space="preserve"> suggested language</w:t>
      </w:r>
      <w:r w:rsidR="00CD355B" w:rsidRPr="00B306F0">
        <w:rPr>
          <w:rFonts w:ascii="Times New Roman" w:hAnsi="Times New Roman" w:cs="Times New Roman"/>
          <w:sz w:val="24"/>
          <w:szCs w:val="24"/>
        </w:rPr>
        <w:t xml:space="preserve"> </w:t>
      </w:r>
      <w:r w:rsidR="00B306F0" w:rsidRPr="00B306F0">
        <w:rPr>
          <w:rFonts w:ascii="Times New Roman" w:hAnsi="Times New Roman" w:cs="Times New Roman"/>
          <w:sz w:val="24"/>
          <w:szCs w:val="24"/>
        </w:rPr>
        <w:t>for clarification on Vacation Leave procedure. “</w:t>
      </w:r>
      <w:r w:rsidR="00B306F0" w:rsidRPr="00B306F0">
        <w:rPr>
          <w:rFonts w:ascii="Times New Roman" w:hAnsi="Times New Roman" w:cs="Times New Roman"/>
          <w:sz w:val="24"/>
          <w:szCs w:val="24"/>
        </w:rPr>
        <w:t>This policy applies to all regular full-time staff members and 12-month faculty at the College. Eligibility, accrual rates, and maximum balances vary by employee classification and years of service</w:t>
      </w:r>
      <w:r w:rsidR="00B306F0">
        <w:rPr>
          <w:rFonts w:ascii="Times New Roman" w:hAnsi="Times New Roman" w:cs="Times New Roman"/>
          <w:sz w:val="24"/>
          <w:szCs w:val="24"/>
        </w:rPr>
        <w:t>”.</w:t>
      </w:r>
    </w:p>
    <w:p w14:paraId="668F714E" w14:textId="5E0C04DA" w:rsidR="004A017A" w:rsidRPr="00B306F0" w:rsidRDefault="00B306F0" w:rsidP="00EA0D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06F0">
        <w:rPr>
          <w:rFonts w:ascii="Times New Roman" w:hAnsi="Times New Roman" w:cs="Times New Roman"/>
          <w:sz w:val="24"/>
          <w:szCs w:val="24"/>
        </w:rPr>
        <w:t xml:space="preserve">Stacey will follow up with </w:t>
      </w:r>
      <w:r w:rsidR="004A017A" w:rsidRPr="00B306F0">
        <w:rPr>
          <w:rFonts w:ascii="Times New Roman" w:hAnsi="Times New Roman" w:cs="Times New Roman"/>
          <w:sz w:val="24"/>
          <w:szCs w:val="24"/>
        </w:rPr>
        <w:t>Karen Palmer regarding 12</w:t>
      </w:r>
      <w:r w:rsidR="00C64F8E" w:rsidRPr="00B306F0">
        <w:rPr>
          <w:rFonts w:ascii="Times New Roman" w:hAnsi="Times New Roman" w:cs="Times New Roman"/>
          <w:sz w:val="24"/>
          <w:szCs w:val="24"/>
        </w:rPr>
        <w:t>-</w:t>
      </w:r>
      <w:r w:rsidR="004A017A" w:rsidRPr="00B306F0">
        <w:rPr>
          <w:rFonts w:ascii="Times New Roman" w:hAnsi="Times New Roman" w:cs="Times New Roman"/>
          <w:sz w:val="24"/>
          <w:szCs w:val="24"/>
        </w:rPr>
        <w:t>month faculty vacation.</w:t>
      </w:r>
    </w:p>
    <w:p w14:paraId="7E9DA4AA" w14:textId="7D82FA50" w:rsidR="007F0499" w:rsidRPr="00055D74" w:rsidRDefault="007F0499" w:rsidP="00EA0D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D74">
        <w:rPr>
          <w:rFonts w:ascii="Times New Roman" w:hAnsi="Times New Roman" w:cs="Times New Roman"/>
          <w:sz w:val="24"/>
          <w:szCs w:val="24"/>
        </w:rPr>
        <w:t xml:space="preserve">Add Julie Galgano’s </w:t>
      </w:r>
      <w:r w:rsidR="00055D74" w:rsidRPr="00055D74">
        <w:rPr>
          <w:rFonts w:ascii="Times New Roman" w:hAnsi="Times New Roman" w:cs="Times New Roman"/>
          <w:sz w:val="24"/>
          <w:szCs w:val="24"/>
        </w:rPr>
        <w:t>feedback that “P</w:t>
      </w:r>
      <w:r w:rsidRPr="00055D74">
        <w:rPr>
          <w:rFonts w:ascii="Times New Roman" w:hAnsi="Times New Roman" w:cs="Times New Roman"/>
          <w:sz w:val="24"/>
          <w:szCs w:val="24"/>
        </w:rPr>
        <w:t xml:space="preserve">ersonal </w:t>
      </w:r>
      <w:r w:rsidR="00055D74" w:rsidRPr="00055D74">
        <w:rPr>
          <w:rFonts w:ascii="Times New Roman" w:hAnsi="Times New Roman" w:cs="Times New Roman"/>
          <w:sz w:val="24"/>
          <w:szCs w:val="24"/>
        </w:rPr>
        <w:t xml:space="preserve">time may be used to cover summer closure hours” on the </w:t>
      </w:r>
      <w:r w:rsidRPr="00055D74">
        <w:rPr>
          <w:rFonts w:ascii="Times New Roman" w:hAnsi="Times New Roman" w:cs="Times New Roman"/>
          <w:sz w:val="24"/>
          <w:szCs w:val="24"/>
        </w:rPr>
        <w:t xml:space="preserve">Personal </w:t>
      </w:r>
      <w:r w:rsidR="00F777BE">
        <w:rPr>
          <w:rFonts w:ascii="Times New Roman" w:hAnsi="Times New Roman" w:cs="Times New Roman"/>
          <w:sz w:val="24"/>
          <w:szCs w:val="24"/>
        </w:rPr>
        <w:t xml:space="preserve">Days, 2.49.06 </w:t>
      </w:r>
      <w:r w:rsidRPr="00055D74">
        <w:rPr>
          <w:rFonts w:ascii="Times New Roman" w:hAnsi="Times New Roman" w:cs="Times New Roman"/>
          <w:sz w:val="24"/>
          <w:szCs w:val="24"/>
        </w:rPr>
        <w:t>procedure</w:t>
      </w:r>
      <w:r w:rsidR="00F81962">
        <w:rPr>
          <w:rFonts w:ascii="Times New Roman" w:hAnsi="Times New Roman" w:cs="Times New Roman"/>
          <w:sz w:val="24"/>
          <w:szCs w:val="24"/>
        </w:rPr>
        <w:t xml:space="preserve"> under Use of Personal Time.</w:t>
      </w:r>
    </w:p>
    <w:p w14:paraId="78696CDD" w14:textId="77777777" w:rsidR="009C76B2" w:rsidRPr="009C76B2" w:rsidRDefault="009C76B2" w:rsidP="009C7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D63E8B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27F9D715" w14:textId="4C112BC3" w:rsidR="003E0D83" w:rsidRDefault="003E0D83" w:rsidP="003E0D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</w:t>
      </w:r>
      <w:r w:rsidR="005A5FB3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Meetings</w:t>
      </w:r>
    </w:p>
    <w:p w14:paraId="4DD9C360" w14:textId="70B7DFDF" w:rsidR="00D83D7A" w:rsidRPr="00F701D6" w:rsidRDefault="003E0D83" w:rsidP="00F701D6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28</w:t>
      </w:r>
      <w:r w:rsidRPr="004B31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Sept 25</w:t>
      </w:r>
      <w:r w:rsidRPr="000824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Oct 30</w:t>
      </w:r>
      <w:r w:rsidRPr="000824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Nov 20</w:t>
      </w:r>
      <w:r w:rsidRPr="005406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(Thanksgiving), Dec 18</w:t>
      </w:r>
      <w:r w:rsidRPr="005406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(Christmas)</w:t>
      </w:r>
    </w:p>
    <w:p w14:paraId="55B52E66" w14:textId="77777777" w:rsidR="000D6837" w:rsidRPr="00D63E8B" w:rsidRDefault="000D6837" w:rsidP="000D6837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D63E8B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2EB4D69" w14:textId="0012631A" w:rsidR="00E0114A" w:rsidRDefault="00AD4CE0" w:rsidP="00C337F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7F2">
        <w:rPr>
          <w:rFonts w:ascii="Times New Roman" w:hAnsi="Times New Roman" w:cs="Times New Roman"/>
          <w:b/>
          <w:bCs/>
          <w:sz w:val="24"/>
          <w:szCs w:val="24"/>
        </w:rPr>
        <w:t xml:space="preserve">Chosen or </w:t>
      </w:r>
      <w:r w:rsidR="00C337F2" w:rsidRPr="00C337F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337F2">
        <w:rPr>
          <w:rFonts w:ascii="Times New Roman" w:hAnsi="Times New Roman" w:cs="Times New Roman"/>
          <w:b/>
          <w:bCs/>
          <w:sz w:val="24"/>
          <w:szCs w:val="24"/>
        </w:rPr>
        <w:t>referred Name, 4.04</w:t>
      </w:r>
    </w:p>
    <w:p w14:paraId="64654CE2" w14:textId="488CAFD0" w:rsidR="00C337F2" w:rsidRDefault="00C337F2" w:rsidP="00C337F2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references regarding pronouns on policy.</w:t>
      </w:r>
    </w:p>
    <w:p w14:paraId="5EE86D14" w14:textId="773A09B8" w:rsidR="00CB374D" w:rsidRDefault="00CB374D" w:rsidP="00665AD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06593">
        <w:rPr>
          <w:rFonts w:ascii="Times New Roman" w:hAnsi="Times New Roman" w:cs="Times New Roman"/>
          <w:sz w:val="24"/>
          <w:szCs w:val="24"/>
        </w:rPr>
        <w:t xml:space="preserve">ania </w:t>
      </w:r>
      <w:r w:rsidR="00665ADB">
        <w:rPr>
          <w:rFonts w:ascii="Times New Roman" w:hAnsi="Times New Roman" w:cs="Times New Roman"/>
          <w:sz w:val="24"/>
          <w:szCs w:val="24"/>
        </w:rPr>
        <w:t xml:space="preserve">will confirm with </w:t>
      </w:r>
      <w:r w:rsidR="00706593">
        <w:rPr>
          <w:rFonts w:ascii="Times New Roman" w:hAnsi="Times New Roman" w:cs="Times New Roman"/>
          <w:sz w:val="24"/>
          <w:szCs w:val="24"/>
        </w:rPr>
        <w:t>R</w:t>
      </w:r>
      <w:r w:rsidR="00881A1D">
        <w:rPr>
          <w:rFonts w:ascii="Times New Roman" w:hAnsi="Times New Roman" w:cs="Times New Roman"/>
          <w:sz w:val="24"/>
          <w:szCs w:val="24"/>
        </w:rPr>
        <w:t xml:space="preserve">egistrar </w:t>
      </w:r>
      <w:r w:rsidR="00665ADB">
        <w:rPr>
          <w:rFonts w:ascii="Times New Roman" w:hAnsi="Times New Roman" w:cs="Times New Roman"/>
          <w:sz w:val="24"/>
          <w:szCs w:val="24"/>
        </w:rPr>
        <w:t>regarding preferred name.</w:t>
      </w:r>
    </w:p>
    <w:p w14:paraId="4E90F87F" w14:textId="32B75E65" w:rsidR="00665ADB" w:rsidRPr="00665ADB" w:rsidRDefault="00665ADB" w:rsidP="00665ADB">
      <w:pPr>
        <w:pStyle w:val="ListParagraph"/>
        <w:numPr>
          <w:ilvl w:val="3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ADB">
        <w:rPr>
          <w:rFonts w:ascii="Times New Roman" w:eastAsia="Times New Roman" w:hAnsi="Times New Roman" w:cs="Times New Roman"/>
          <w:sz w:val="24"/>
          <w:szCs w:val="24"/>
        </w:rPr>
        <w:t>Preferred name cannot be vulgar or inappropriate- as an example, if the combination of first and last name spells out something that is inappropriate or vulgar</w:t>
      </w:r>
      <w:r>
        <w:rPr>
          <w:rFonts w:ascii="Times New Roman" w:eastAsia="Times New Roman" w:hAnsi="Times New Roman" w:cs="Times New Roman"/>
          <w:sz w:val="24"/>
          <w:szCs w:val="24"/>
        </w:rPr>
        <w:t>, Registrar will make decision.</w:t>
      </w:r>
    </w:p>
    <w:p w14:paraId="2A99EDC4" w14:textId="6E636079" w:rsidR="00665ADB" w:rsidRPr="00665ADB" w:rsidRDefault="00665ADB" w:rsidP="00665ADB">
      <w:pPr>
        <w:pStyle w:val="ListParagraph"/>
        <w:numPr>
          <w:ilvl w:val="3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ADB">
        <w:rPr>
          <w:rFonts w:ascii="Times New Roman" w:eastAsia="Times New Roman" w:hAnsi="Times New Roman" w:cs="Times New Roman"/>
          <w:sz w:val="24"/>
          <w:szCs w:val="24"/>
        </w:rPr>
        <w:t>Preferred name is not used on legal documents such as academic transcripts, payroll, W-2’s, etc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433292" w14:textId="33DC0A74" w:rsidR="00665ADB" w:rsidRDefault="00665ADB" w:rsidP="00665ADB">
      <w:pPr>
        <w:pStyle w:val="ListParagraph"/>
        <w:numPr>
          <w:ilvl w:val="3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65ADB">
        <w:rPr>
          <w:rFonts w:ascii="Times New Roman" w:eastAsia="Times New Roman" w:hAnsi="Times New Roman" w:cs="Times New Roman"/>
          <w:sz w:val="24"/>
          <w:szCs w:val="24"/>
        </w:rPr>
        <w:t>Preferred name can be revoked if learn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665ADB">
        <w:rPr>
          <w:rFonts w:ascii="Times New Roman" w:eastAsia="Times New Roman" w:hAnsi="Times New Roman" w:cs="Times New Roman"/>
          <w:sz w:val="24"/>
          <w:szCs w:val="24"/>
        </w:rPr>
        <w:t xml:space="preserve"> they are using the name to avoid any legal issues or obligations.</w:t>
      </w:r>
    </w:p>
    <w:p w14:paraId="3305EE7B" w14:textId="77777777" w:rsidR="0080778A" w:rsidRDefault="0080778A" w:rsidP="0080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7EF7A" w14:textId="77777777" w:rsidR="0080778A" w:rsidRDefault="0080778A" w:rsidP="0080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2F248" w14:textId="77777777" w:rsidR="0080778A" w:rsidRDefault="0080778A" w:rsidP="0080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0D158" w14:textId="77777777" w:rsidR="0080778A" w:rsidRPr="0080778A" w:rsidRDefault="0080778A" w:rsidP="0080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B2317" w14:textId="4F8162EC" w:rsidR="002807F1" w:rsidRPr="00D63E8B" w:rsidRDefault="0080778A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2807F1" w:rsidRPr="00D63E8B">
        <w:rPr>
          <w:rFonts w:ascii="Times New Roman" w:hAnsi="Times New Roman" w:cs="Times New Roman"/>
          <w:b/>
          <w:bCs/>
          <w:sz w:val="28"/>
          <w:szCs w:val="28"/>
        </w:rPr>
        <w:t>olicy</w:t>
      </w:r>
      <w:r w:rsidR="00401741" w:rsidRPr="00D63E8B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="002807F1" w:rsidRPr="00D63E8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1FF546A1" w14:textId="5EDEBF92" w:rsidR="00EF596C" w:rsidRDefault="00655BAD" w:rsidP="0070214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7F2">
        <w:rPr>
          <w:rFonts w:ascii="Times New Roman" w:hAnsi="Times New Roman" w:cs="Times New Roman"/>
          <w:b/>
          <w:bCs/>
          <w:sz w:val="24"/>
          <w:szCs w:val="24"/>
        </w:rPr>
        <w:t>Participatory Governance 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Pr="00C337F2">
        <w:rPr>
          <w:rFonts w:ascii="Times New Roman" w:hAnsi="Times New Roman" w:cs="Times New Roman"/>
          <w:b/>
          <w:bCs/>
          <w:sz w:val="24"/>
          <w:szCs w:val="24"/>
        </w:rPr>
        <w:t>, 10.11</w:t>
      </w:r>
      <w:r>
        <w:rPr>
          <w:rFonts w:ascii="Times New Roman" w:hAnsi="Times New Roman" w:cs="Times New Roman"/>
          <w:b/>
          <w:bCs/>
          <w:sz w:val="24"/>
          <w:szCs w:val="24"/>
        </w:rPr>
        <w:t>.01</w:t>
      </w:r>
    </w:p>
    <w:p w14:paraId="1456D87A" w14:textId="4D3B177C" w:rsidR="00702148" w:rsidRDefault="00702148" w:rsidP="0070214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Workload for Full-Time Faculty Procedure, 2.01.02</w:t>
      </w:r>
    </w:p>
    <w:p w14:paraId="0CE3546A" w14:textId="7F224043" w:rsidR="00702148" w:rsidRPr="00702148" w:rsidRDefault="00702148" w:rsidP="00702148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Newsflash to faculty and ISS</w:t>
      </w:r>
    </w:p>
    <w:p w14:paraId="3737DE3B" w14:textId="77777777" w:rsidR="00702148" w:rsidRPr="00702148" w:rsidRDefault="00702148" w:rsidP="0070214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E3D03" w14:textId="552E204E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 xml:space="preserve">Other </w:t>
      </w:r>
      <w:r w:rsidR="00702148">
        <w:rPr>
          <w:b/>
          <w:bCs/>
          <w:sz w:val="28"/>
          <w:szCs w:val="28"/>
        </w:rPr>
        <w:t>I</w:t>
      </w:r>
      <w:r w:rsidRPr="00D63E8B">
        <w:rPr>
          <w:b/>
          <w:bCs/>
          <w:sz w:val="28"/>
          <w:szCs w:val="28"/>
        </w:rPr>
        <w:t>nformation:</w:t>
      </w:r>
    </w:p>
    <w:p w14:paraId="02BEE1A4" w14:textId="77777777" w:rsidR="00034A65" w:rsidRDefault="00034A65" w:rsidP="00034A65">
      <w:pPr>
        <w:pStyle w:val="Default"/>
        <w:numPr>
          <w:ilvl w:val="1"/>
          <w:numId w:val="2"/>
        </w:numPr>
        <w:rPr>
          <w:b/>
          <w:bCs/>
        </w:rPr>
      </w:pPr>
      <w:r w:rsidRPr="00034A65">
        <w:rPr>
          <w:b/>
          <w:bCs/>
        </w:rPr>
        <w:t>Priority Scheduling,</w:t>
      </w:r>
      <w:r>
        <w:rPr>
          <w:b/>
          <w:bCs/>
        </w:rPr>
        <w:t xml:space="preserve"> 5.15 Policy</w:t>
      </w:r>
    </w:p>
    <w:p w14:paraId="7EBCB203" w14:textId="0ACE34B3" w:rsidR="00034A65" w:rsidRPr="00AF2C45" w:rsidRDefault="00AF2C45" w:rsidP="00AF2C4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Stacey will send Leslie policy &amp; procedure template by Monday, May 19</w:t>
      </w:r>
      <w:r w:rsidRPr="00AF2C45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2025, in time for meeting with Clint Ewell.</w:t>
      </w:r>
    </w:p>
    <w:p w14:paraId="3EFFCB42" w14:textId="107ED079" w:rsidR="00AF2C45" w:rsidRPr="00AF2C45" w:rsidRDefault="00AF2C45" w:rsidP="00AF2C4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Replace 25Live with scheduling software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3FE6071" w14:textId="77777777" w:rsidR="0080778A" w:rsidRDefault="0080778A" w:rsidP="00307ABB">
      <w:pPr>
        <w:pStyle w:val="Default"/>
        <w:rPr>
          <w:b/>
          <w:bCs/>
          <w:sz w:val="28"/>
          <w:szCs w:val="28"/>
        </w:rPr>
      </w:pPr>
    </w:p>
    <w:p w14:paraId="7AA145AD" w14:textId="77777777" w:rsidR="0080778A" w:rsidRDefault="0080778A" w:rsidP="00307ABB">
      <w:pPr>
        <w:pStyle w:val="Default"/>
        <w:rPr>
          <w:b/>
          <w:bCs/>
          <w:sz w:val="28"/>
          <w:szCs w:val="28"/>
        </w:rPr>
      </w:pPr>
    </w:p>
    <w:p w14:paraId="13AEC1F0" w14:textId="77777777" w:rsidR="0080778A" w:rsidRDefault="0080778A" w:rsidP="00307ABB">
      <w:pPr>
        <w:pStyle w:val="Default"/>
        <w:rPr>
          <w:b/>
          <w:bCs/>
          <w:sz w:val="28"/>
          <w:szCs w:val="28"/>
        </w:rPr>
      </w:pPr>
    </w:p>
    <w:p w14:paraId="2D387121" w14:textId="77777777" w:rsidR="0080778A" w:rsidRDefault="0080778A" w:rsidP="00307ABB">
      <w:pPr>
        <w:pStyle w:val="Default"/>
        <w:rPr>
          <w:b/>
          <w:bCs/>
          <w:sz w:val="28"/>
          <w:szCs w:val="28"/>
        </w:rPr>
      </w:pPr>
    </w:p>
    <w:p w14:paraId="125ECCB4" w14:textId="50C0F5DF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Meeting Adjourn</w:t>
      </w:r>
      <w:r w:rsidR="00413952" w:rsidRPr="00D63E8B">
        <w:rPr>
          <w:b/>
          <w:bCs/>
          <w:sz w:val="28"/>
          <w:szCs w:val="28"/>
        </w:rPr>
        <w:t>ed</w:t>
      </w:r>
      <w:r w:rsidRPr="00D63E8B">
        <w:rPr>
          <w:b/>
          <w:bCs/>
          <w:sz w:val="28"/>
          <w:szCs w:val="28"/>
        </w:rPr>
        <w:t xml:space="preserve"> at </w:t>
      </w:r>
      <w:r w:rsidR="00D63E8B">
        <w:rPr>
          <w:b/>
          <w:bCs/>
          <w:sz w:val="28"/>
          <w:szCs w:val="28"/>
        </w:rPr>
        <w:t>1:</w:t>
      </w:r>
      <w:r w:rsidR="00D61072">
        <w:rPr>
          <w:b/>
          <w:bCs/>
          <w:sz w:val="28"/>
          <w:szCs w:val="28"/>
        </w:rPr>
        <w:t>4</w:t>
      </w:r>
      <w:r w:rsidR="00D63E8B">
        <w:rPr>
          <w:b/>
          <w:bCs/>
          <w:sz w:val="28"/>
          <w:szCs w:val="28"/>
        </w:rPr>
        <w:t>8</w:t>
      </w:r>
      <w:r w:rsidR="00704684" w:rsidRPr="00D63E8B">
        <w:rPr>
          <w:b/>
          <w:bCs/>
          <w:sz w:val="28"/>
          <w:szCs w:val="28"/>
        </w:rPr>
        <w:t>pm</w:t>
      </w:r>
    </w:p>
    <w:p w14:paraId="39B3E259" w14:textId="5DE18881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 xml:space="preserve">Next Meeting: </w:t>
      </w:r>
      <w:r w:rsidR="00D61072">
        <w:rPr>
          <w:b/>
          <w:bCs/>
          <w:sz w:val="28"/>
          <w:szCs w:val="28"/>
        </w:rPr>
        <w:t>August 28th</w:t>
      </w:r>
      <w:r w:rsidR="00BC0360" w:rsidRPr="00D63E8B">
        <w:rPr>
          <w:b/>
          <w:bCs/>
          <w:sz w:val="28"/>
          <w:szCs w:val="28"/>
        </w:rPr>
        <w:t>,</w:t>
      </w:r>
      <w:r w:rsidR="00F137DE" w:rsidRPr="00D63E8B">
        <w:rPr>
          <w:b/>
          <w:bCs/>
          <w:sz w:val="28"/>
          <w:szCs w:val="28"/>
        </w:rPr>
        <w:t xml:space="preserve"> 202</w:t>
      </w:r>
      <w:r w:rsidR="00C00A1B" w:rsidRPr="00D63E8B">
        <w:rPr>
          <w:b/>
          <w:bCs/>
          <w:sz w:val="28"/>
          <w:szCs w:val="28"/>
        </w:rPr>
        <w:t>5</w:t>
      </w:r>
    </w:p>
    <w:sectPr w:rsidR="00516A06" w:rsidRPr="00D63E8B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AE0E" w14:textId="77777777" w:rsidR="00743CCB" w:rsidRDefault="00743CCB" w:rsidP="0046134F">
      <w:pPr>
        <w:spacing w:after="0" w:line="240" w:lineRule="auto"/>
      </w:pPr>
      <w:r>
        <w:separator/>
      </w:r>
    </w:p>
  </w:endnote>
  <w:endnote w:type="continuationSeparator" w:id="0">
    <w:p w14:paraId="553AE503" w14:textId="77777777" w:rsidR="00743CCB" w:rsidRDefault="00743CCB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F1DE" w14:textId="77777777" w:rsidR="00743CCB" w:rsidRDefault="00743CCB" w:rsidP="0046134F">
      <w:pPr>
        <w:spacing w:after="0" w:line="240" w:lineRule="auto"/>
      </w:pPr>
      <w:r>
        <w:separator/>
      </w:r>
    </w:p>
  </w:footnote>
  <w:footnote w:type="continuationSeparator" w:id="0">
    <w:p w14:paraId="3F34DCE1" w14:textId="77777777" w:rsidR="00743CCB" w:rsidRDefault="00743CCB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047C4"/>
    <w:multiLevelType w:val="hybridMultilevel"/>
    <w:tmpl w:val="CDEA22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1BFC"/>
    <w:multiLevelType w:val="hybridMultilevel"/>
    <w:tmpl w:val="8E6C5E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D2200"/>
    <w:multiLevelType w:val="hybridMultilevel"/>
    <w:tmpl w:val="43DA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A5C12"/>
    <w:multiLevelType w:val="hybridMultilevel"/>
    <w:tmpl w:val="31DE5F2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EFA6ED3"/>
    <w:multiLevelType w:val="hybridMultilevel"/>
    <w:tmpl w:val="CA40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981FD8"/>
    <w:multiLevelType w:val="hybridMultilevel"/>
    <w:tmpl w:val="E94A7B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B85179"/>
    <w:multiLevelType w:val="hybridMultilevel"/>
    <w:tmpl w:val="775EDE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BD21824"/>
    <w:multiLevelType w:val="hybridMultilevel"/>
    <w:tmpl w:val="A93ABE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4F6EC3"/>
    <w:multiLevelType w:val="hybridMultilevel"/>
    <w:tmpl w:val="88AA44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5C672A8"/>
    <w:multiLevelType w:val="multilevel"/>
    <w:tmpl w:val="D9F6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0D02E3"/>
    <w:multiLevelType w:val="hybridMultilevel"/>
    <w:tmpl w:val="D66C74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41"/>
  </w:num>
  <w:num w:numId="2" w16cid:durableId="811673649">
    <w:abstractNumId w:val="6"/>
  </w:num>
  <w:num w:numId="3" w16cid:durableId="477497662">
    <w:abstractNumId w:val="22"/>
  </w:num>
  <w:num w:numId="4" w16cid:durableId="1696343114">
    <w:abstractNumId w:val="42"/>
  </w:num>
  <w:num w:numId="5" w16cid:durableId="1386371545">
    <w:abstractNumId w:val="17"/>
  </w:num>
  <w:num w:numId="6" w16cid:durableId="1561676473">
    <w:abstractNumId w:val="32"/>
  </w:num>
  <w:num w:numId="7" w16cid:durableId="1967542489">
    <w:abstractNumId w:val="35"/>
  </w:num>
  <w:num w:numId="8" w16cid:durableId="1452020546">
    <w:abstractNumId w:val="23"/>
  </w:num>
  <w:num w:numId="9" w16cid:durableId="1865047755">
    <w:abstractNumId w:val="38"/>
  </w:num>
  <w:num w:numId="10" w16cid:durableId="665479514">
    <w:abstractNumId w:val="47"/>
  </w:num>
  <w:num w:numId="11" w16cid:durableId="105318772">
    <w:abstractNumId w:val="34"/>
  </w:num>
  <w:num w:numId="12" w16cid:durableId="326594460">
    <w:abstractNumId w:val="9"/>
  </w:num>
  <w:num w:numId="13" w16cid:durableId="32198286">
    <w:abstractNumId w:val="24"/>
  </w:num>
  <w:num w:numId="14" w16cid:durableId="681318391">
    <w:abstractNumId w:val="3"/>
  </w:num>
  <w:num w:numId="15" w16cid:durableId="1554000668">
    <w:abstractNumId w:val="21"/>
  </w:num>
  <w:num w:numId="16" w16cid:durableId="1726683235">
    <w:abstractNumId w:val="40"/>
  </w:num>
  <w:num w:numId="17" w16cid:durableId="1793204046">
    <w:abstractNumId w:val="0"/>
  </w:num>
  <w:num w:numId="18" w16cid:durableId="2002850484">
    <w:abstractNumId w:val="25"/>
  </w:num>
  <w:num w:numId="19" w16cid:durableId="1736586208">
    <w:abstractNumId w:val="39"/>
  </w:num>
  <w:num w:numId="20" w16cid:durableId="1861118320">
    <w:abstractNumId w:val="19"/>
  </w:num>
  <w:num w:numId="21" w16cid:durableId="667636757">
    <w:abstractNumId w:val="27"/>
  </w:num>
  <w:num w:numId="22" w16cid:durableId="199362231">
    <w:abstractNumId w:val="48"/>
  </w:num>
  <w:num w:numId="23" w16cid:durableId="1721203423">
    <w:abstractNumId w:val="5"/>
  </w:num>
  <w:num w:numId="24" w16cid:durableId="751439686">
    <w:abstractNumId w:val="31"/>
  </w:num>
  <w:num w:numId="25" w16cid:durableId="807354159">
    <w:abstractNumId w:val="11"/>
  </w:num>
  <w:num w:numId="26" w16cid:durableId="1230921937">
    <w:abstractNumId w:val="20"/>
  </w:num>
  <w:num w:numId="27" w16cid:durableId="1632176828">
    <w:abstractNumId w:val="36"/>
  </w:num>
  <w:num w:numId="28" w16cid:durableId="1836727354">
    <w:abstractNumId w:val="8"/>
  </w:num>
  <w:num w:numId="29" w16cid:durableId="2072387967">
    <w:abstractNumId w:val="37"/>
  </w:num>
  <w:num w:numId="30" w16cid:durableId="1939672978">
    <w:abstractNumId w:val="44"/>
  </w:num>
  <w:num w:numId="31" w16cid:durableId="381173769">
    <w:abstractNumId w:val="12"/>
  </w:num>
  <w:num w:numId="32" w16cid:durableId="1397240041">
    <w:abstractNumId w:val="10"/>
  </w:num>
  <w:num w:numId="33" w16cid:durableId="400907321">
    <w:abstractNumId w:val="49"/>
  </w:num>
  <w:num w:numId="34" w16cid:durableId="2098744267">
    <w:abstractNumId w:val="33"/>
  </w:num>
  <w:num w:numId="35" w16cid:durableId="471823605">
    <w:abstractNumId w:val="16"/>
  </w:num>
  <w:num w:numId="36" w16cid:durableId="1755929654">
    <w:abstractNumId w:val="14"/>
  </w:num>
  <w:num w:numId="37" w16cid:durableId="687563590">
    <w:abstractNumId w:val="13"/>
  </w:num>
  <w:num w:numId="38" w16cid:durableId="342242769">
    <w:abstractNumId w:val="28"/>
  </w:num>
  <w:num w:numId="39" w16cid:durableId="1870296831">
    <w:abstractNumId w:val="43"/>
  </w:num>
  <w:num w:numId="40" w16cid:durableId="1791166731">
    <w:abstractNumId w:val="2"/>
  </w:num>
  <w:num w:numId="41" w16cid:durableId="191504416">
    <w:abstractNumId w:val="29"/>
  </w:num>
  <w:num w:numId="42" w16cid:durableId="461582494">
    <w:abstractNumId w:val="15"/>
  </w:num>
  <w:num w:numId="43" w16cid:durableId="1576625231">
    <w:abstractNumId w:val="46"/>
  </w:num>
  <w:num w:numId="44" w16cid:durableId="355081868">
    <w:abstractNumId w:val="4"/>
  </w:num>
  <w:num w:numId="45" w16cid:durableId="1650550485">
    <w:abstractNumId w:val="26"/>
  </w:num>
  <w:num w:numId="46" w16cid:durableId="93288580">
    <w:abstractNumId w:val="30"/>
  </w:num>
  <w:num w:numId="47" w16cid:durableId="2057273191">
    <w:abstractNumId w:val="1"/>
  </w:num>
  <w:num w:numId="48" w16cid:durableId="1325864035">
    <w:abstractNumId w:val="45"/>
  </w:num>
  <w:num w:numId="49" w16cid:durableId="1538543909">
    <w:abstractNumId w:val="7"/>
  </w:num>
  <w:num w:numId="50" w16cid:durableId="192082086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7E75"/>
    <w:rsid w:val="000271D7"/>
    <w:rsid w:val="00027AEB"/>
    <w:rsid w:val="00034A65"/>
    <w:rsid w:val="0003724B"/>
    <w:rsid w:val="00046361"/>
    <w:rsid w:val="000464D0"/>
    <w:rsid w:val="00055D74"/>
    <w:rsid w:val="00072489"/>
    <w:rsid w:val="00075F78"/>
    <w:rsid w:val="00077822"/>
    <w:rsid w:val="000A0C81"/>
    <w:rsid w:val="000A3998"/>
    <w:rsid w:val="000B29A1"/>
    <w:rsid w:val="000C0F4E"/>
    <w:rsid w:val="000D2396"/>
    <w:rsid w:val="000D54A1"/>
    <w:rsid w:val="000D661C"/>
    <w:rsid w:val="000D6837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150BE"/>
    <w:rsid w:val="00121C44"/>
    <w:rsid w:val="00122FBE"/>
    <w:rsid w:val="0013660F"/>
    <w:rsid w:val="00150B05"/>
    <w:rsid w:val="00151CC6"/>
    <w:rsid w:val="00154C12"/>
    <w:rsid w:val="00160C41"/>
    <w:rsid w:val="00160DC7"/>
    <w:rsid w:val="00166524"/>
    <w:rsid w:val="00166CDD"/>
    <w:rsid w:val="00175E4C"/>
    <w:rsid w:val="00177C70"/>
    <w:rsid w:val="00180F39"/>
    <w:rsid w:val="00183630"/>
    <w:rsid w:val="00184D69"/>
    <w:rsid w:val="00186622"/>
    <w:rsid w:val="00190949"/>
    <w:rsid w:val="001942DC"/>
    <w:rsid w:val="001D1273"/>
    <w:rsid w:val="001E40A7"/>
    <w:rsid w:val="001F0B03"/>
    <w:rsid w:val="001F71C7"/>
    <w:rsid w:val="00202584"/>
    <w:rsid w:val="00211D1B"/>
    <w:rsid w:val="00225AC6"/>
    <w:rsid w:val="00231FED"/>
    <w:rsid w:val="00242C85"/>
    <w:rsid w:val="002447A5"/>
    <w:rsid w:val="00253707"/>
    <w:rsid w:val="00256B13"/>
    <w:rsid w:val="0026079D"/>
    <w:rsid w:val="002647A6"/>
    <w:rsid w:val="002660B7"/>
    <w:rsid w:val="0027231A"/>
    <w:rsid w:val="0027796D"/>
    <w:rsid w:val="002807F1"/>
    <w:rsid w:val="00291820"/>
    <w:rsid w:val="00291C1D"/>
    <w:rsid w:val="00296777"/>
    <w:rsid w:val="002A21D9"/>
    <w:rsid w:val="002B1DE0"/>
    <w:rsid w:val="002B3384"/>
    <w:rsid w:val="002C44D3"/>
    <w:rsid w:val="002D23D4"/>
    <w:rsid w:val="00307ABB"/>
    <w:rsid w:val="003322BE"/>
    <w:rsid w:val="00335EEE"/>
    <w:rsid w:val="00342074"/>
    <w:rsid w:val="00371130"/>
    <w:rsid w:val="00371E64"/>
    <w:rsid w:val="00382111"/>
    <w:rsid w:val="003C0A7D"/>
    <w:rsid w:val="003C44DB"/>
    <w:rsid w:val="003D64E0"/>
    <w:rsid w:val="003E0D83"/>
    <w:rsid w:val="003F5E53"/>
    <w:rsid w:val="00401741"/>
    <w:rsid w:val="0040358B"/>
    <w:rsid w:val="00413952"/>
    <w:rsid w:val="00421B4D"/>
    <w:rsid w:val="004238F5"/>
    <w:rsid w:val="004328FC"/>
    <w:rsid w:val="004348E6"/>
    <w:rsid w:val="00457AF1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A017A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040BD"/>
    <w:rsid w:val="00516A06"/>
    <w:rsid w:val="005326AA"/>
    <w:rsid w:val="0054349C"/>
    <w:rsid w:val="00550154"/>
    <w:rsid w:val="00550411"/>
    <w:rsid w:val="005513F1"/>
    <w:rsid w:val="00555CFC"/>
    <w:rsid w:val="00557503"/>
    <w:rsid w:val="005620A5"/>
    <w:rsid w:val="00581EF3"/>
    <w:rsid w:val="005826F0"/>
    <w:rsid w:val="00596CB6"/>
    <w:rsid w:val="005A5FB3"/>
    <w:rsid w:val="005A6153"/>
    <w:rsid w:val="005B3400"/>
    <w:rsid w:val="005C1215"/>
    <w:rsid w:val="005C71BA"/>
    <w:rsid w:val="005D003A"/>
    <w:rsid w:val="005D1699"/>
    <w:rsid w:val="005E426B"/>
    <w:rsid w:val="005E53F4"/>
    <w:rsid w:val="005F2992"/>
    <w:rsid w:val="005F38AD"/>
    <w:rsid w:val="005F6134"/>
    <w:rsid w:val="005F6746"/>
    <w:rsid w:val="006000CE"/>
    <w:rsid w:val="006268D4"/>
    <w:rsid w:val="00633BDB"/>
    <w:rsid w:val="006354E3"/>
    <w:rsid w:val="00655BAD"/>
    <w:rsid w:val="00665ADB"/>
    <w:rsid w:val="00685619"/>
    <w:rsid w:val="0069089B"/>
    <w:rsid w:val="00695FF9"/>
    <w:rsid w:val="006A0926"/>
    <w:rsid w:val="006A7881"/>
    <w:rsid w:val="006B1081"/>
    <w:rsid w:val="006C4D64"/>
    <w:rsid w:val="006D28D8"/>
    <w:rsid w:val="006E0AC2"/>
    <w:rsid w:val="006F1223"/>
    <w:rsid w:val="006F3C23"/>
    <w:rsid w:val="00700A3F"/>
    <w:rsid w:val="00700C03"/>
    <w:rsid w:val="00702148"/>
    <w:rsid w:val="00704684"/>
    <w:rsid w:val="007061B1"/>
    <w:rsid w:val="00706593"/>
    <w:rsid w:val="007100E4"/>
    <w:rsid w:val="00710227"/>
    <w:rsid w:val="00722846"/>
    <w:rsid w:val="00725F90"/>
    <w:rsid w:val="007433D4"/>
    <w:rsid w:val="00743CCB"/>
    <w:rsid w:val="00756C3F"/>
    <w:rsid w:val="00775AA4"/>
    <w:rsid w:val="00775C32"/>
    <w:rsid w:val="00794F4E"/>
    <w:rsid w:val="00795AA3"/>
    <w:rsid w:val="007976BE"/>
    <w:rsid w:val="007C16D5"/>
    <w:rsid w:val="007E148A"/>
    <w:rsid w:val="007F0499"/>
    <w:rsid w:val="0080284C"/>
    <w:rsid w:val="008059A9"/>
    <w:rsid w:val="0080778A"/>
    <w:rsid w:val="00824CC2"/>
    <w:rsid w:val="00824F41"/>
    <w:rsid w:val="00831924"/>
    <w:rsid w:val="00832EEA"/>
    <w:rsid w:val="00847983"/>
    <w:rsid w:val="008506D9"/>
    <w:rsid w:val="00862D04"/>
    <w:rsid w:val="00872005"/>
    <w:rsid w:val="008738D0"/>
    <w:rsid w:val="00876310"/>
    <w:rsid w:val="00880FA9"/>
    <w:rsid w:val="00881A1D"/>
    <w:rsid w:val="008957DB"/>
    <w:rsid w:val="008B1DD5"/>
    <w:rsid w:val="008C4E7F"/>
    <w:rsid w:val="008D69B2"/>
    <w:rsid w:val="008D7F7D"/>
    <w:rsid w:val="008E1458"/>
    <w:rsid w:val="008E78EB"/>
    <w:rsid w:val="008E7B4B"/>
    <w:rsid w:val="008F04A5"/>
    <w:rsid w:val="008F06AF"/>
    <w:rsid w:val="008F104A"/>
    <w:rsid w:val="008F2698"/>
    <w:rsid w:val="00915546"/>
    <w:rsid w:val="00916BF8"/>
    <w:rsid w:val="00925477"/>
    <w:rsid w:val="00925B74"/>
    <w:rsid w:val="009336C5"/>
    <w:rsid w:val="009509BB"/>
    <w:rsid w:val="00954472"/>
    <w:rsid w:val="00964BDD"/>
    <w:rsid w:val="00970578"/>
    <w:rsid w:val="009733A7"/>
    <w:rsid w:val="00980CB4"/>
    <w:rsid w:val="0098219F"/>
    <w:rsid w:val="009A11F7"/>
    <w:rsid w:val="009C1788"/>
    <w:rsid w:val="009C76B2"/>
    <w:rsid w:val="009D0945"/>
    <w:rsid w:val="009D0EBC"/>
    <w:rsid w:val="009E10CA"/>
    <w:rsid w:val="009E1179"/>
    <w:rsid w:val="009E228F"/>
    <w:rsid w:val="009F1397"/>
    <w:rsid w:val="00A06DB3"/>
    <w:rsid w:val="00A07F55"/>
    <w:rsid w:val="00A30C2E"/>
    <w:rsid w:val="00A422AA"/>
    <w:rsid w:val="00A51477"/>
    <w:rsid w:val="00A577AC"/>
    <w:rsid w:val="00A74BE3"/>
    <w:rsid w:val="00A83563"/>
    <w:rsid w:val="00A867F2"/>
    <w:rsid w:val="00AA30AF"/>
    <w:rsid w:val="00AA5014"/>
    <w:rsid w:val="00AC7E9C"/>
    <w:rsid w:val="00AD0734"/>
    <w:rsid w:val="00AD2D62"/>
    <w:rsid w:val="00AD4CE0"/>
    <w:rsid w:val="00AD5223"/>
    <w:rsid w:val="00AE702B"/>
    <w:rsid w:val="00AF0BC7"/>
    <w:rsid w:val="00AF2C45"/>
    <w:rsid w:val="00B07D7A"/>
    <w:rsid w:val="00B1390E"/>
    <w:rsid w:val="00B1497E"/>
    <w:rsid w:val="00B220C5"/>
    <w:rsid w:val="00B26448"/>
    <w:rsid w:val="00B306F0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73A9"/>
    <w:rsid w:val="00BC0360"/>
    <w:rsid w:val="00BC17F8"/>
    <w:rsid w:val="00BC571F"/>
    <w:rsid w:val="00BD6473"/>
    <w:rsid w:val="00BF07D1"/>
    <w:rsid w:val="00C00A1B"/>
    <w:rsid w:val="00C01F07"/>
    <w:rsid w:val="00C0554D"/>
    <w:rsid w:val="00C337F2"/>
    <w:rsid w:val="00C41AA2"/>
    <w:rsid w:val="00C423BD"/>
    <w:rsid w:val="00C4779F"/>
    <w:rsid w:val="00C542CD"/>
    <w:rsid w:val="00C61533"/>
    <w:rsid w:val="00C64F8E"/>
    <w:rsid w:val="00C65D7F"/>
    <w:rsid w:val="00C67133"/>
    <w:rsid w:val="00C769D2"/>
    <w:rsid w:val="00C9358F"/>
    <w:rsid w:val="00C93C23"/>
    <w:rsid w:val="00C957EB"/>
    <w:rsid w:val="00C971D2"/>
    <w:rsid w:val="00CB374D"/>
    <w:rsid w:val="00CB37D8"/>
    <w:rsid w:val="00CB4FCE"/>
    <w:rsid w:val="00CC22D0"/>
    <w:rsid w:val="00CC54F5"/>
    <w:rsid w:val="00CC5FBF"/>
    <w:rsid w:val="00CD355B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1072"/>
    <w:rsid w:val="00D63E8B"/>
    <w:rsid w:val="00D65FCE"/>
    <w:rsid w:val="00D66200"/>
    <w:rsid w:val="00D6709C"/>
    <w:rsid w:val="00D83D7A"/>
    <w:rsid w:val="00D84D31"/>
    <w:rsid w:val="00D856B7"/>
    <w:rsid w:val="00D91C94"/>
    <w:rsid w:val="00D93878"/>
    <w:rsid w:val="00D94C1F"/>
    <w:rsid w:val="00DA17C2"/>
    <w:rsid w:val="00DA2B2E"/>
    <w:rsid w:val="00DA5CDA"/>
    <w:rsid w:val="00DB0783"/>
    <w:rsid w:val="00DC1225"/>
    <w:rsid w:val="00DC3BE6"/>
    <w:rsid w:val="00DC583C"/>
    <w:rsid w:val="00DE6761"/>
    <w:rsid w:val="00DE720B"/>
    <w:rsid w:val="00DF55AE"/>
    <w:rsid w:val="00E0114A"/>
    <w:rsid w:val="00E02C7B"/>
    <w:rsid w:val="00E035C9"/>
    <w:rsid w:val="00E042FB"/>
    <w:rsid w:val="00E06B56"/>
    <w:rsid w:val="00E128C2"/>
    <w:rsid w:val="00E277A2"/>
    <w:rsid w:val="00E50AE1"/>
    <w:rsid w:val="00E5284E"/>
    <w:rsid w:val="00E56F48"/>
    <w:rsid w:val="00E61529"/>
    <w:rsid w:val="00E71F0F"/>
    <w:rsid w:val="00E814A8"/>
    <w:rsid w:val="00E83E0C"/>
    <w:rsid w:val="00E95DF0"/>
    <w:rsid w:val="00EA0DE1"/>
    <w:rsid w:val="00EA493E"/>
    <w:rsid w:val="00EA5063"/>
    <w:rsid w:val="00EC0C5C"/>
    <w:rsid w:val="00ED5536"/>
    <w:rsid w:val="00EE3A2A"/>
    <w:rsid w:val="00EF0941"/>
    <w:rsid w:val="00EF3A23"/>
    <w:rsid w:val="00EF596C"/>
    <w:rsid w:val="00F06473"/>
    <w:rsid w:val="00F137DE"/>
    <w:rsid w:val="00F257B8"/>
    <w:rsid w:val="00F25D60"/>
    <w:rsid w:val="00F261E4"/>
    <w:rsid w:val="00F46CDA"/>
    <w:rsid w:val="00F6283A"/>
    <w:rsid w:val="00F701D6"/>
    <w:rsid w:val="00F777BE"/>
    <w:rsid w:val="00F81962"/>
    <w:rsid w:val="00F91C69"/>
    <w:rsid w:val="00FA23EC"/>
    <w:rsid w:val="00FA4A12"/>
    <w:rsid w:val="00FB073C"/>
    <w:rsid w:val="00FB5926"/>
    <w:rsid w:val="00FB74B1"/>
    <w:rsid w:val="00FB7F55"/>
    <w:rsid w:val="00FC3FE5"/>
    <w:rsid w:val="00FD5FBD"/>
    <w:rsid w:val="00FE3CF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6473"/>
    <w:rPr>
      <w:b/>
      <w:bCs/>
    </w:rPr>
  </w:style>
  <w:style w:type="character" w:styleId="Hyperlink">
    <w:name w:val="Hyperlink"/>
    <w:basedOn w:val="DefaultParagraphFont"/>
    <w:uiPriority w:val="99"/>
    <w:unhideWhenUsed/>
    <w:rsid w:val="00702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5.yc.edu/v6/intranet/pages/shared-governance/docs/statement-on-academic-matters-primacy-june-18-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52</cp:revision>
  <dcterms:created xsi:type="dcterms:W3CDTF">2025-05-13T23:23:00Z</dcterms:created>
  <dcterms:modified xsi:type="dcterms:W3CDTF">2025-05-14T20:43:00Z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